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D484" w14:textId="58EFB276" w:rsidR="00C02454" w:rsidRDefault="00C02454" w:rsidP="0032783B">
      <w:pPr>
        <w:spacing w:after="0" w:line="240" w:lineRule="auto"/>
        <w:ind w:left="720" w:hanging="360"/>
        <w:jc w:val="both"/>
        <w:rPr>
          <w:rFonts w:ascii="Times New Roman" w:hAnsi="Times New Roman" w:cs="Times New Roman"/>
          <w:sz w:val="24"/>
          <w:szCs w:val="24"/>
          <w:lang w:val="lv-LV"/>
        </w:rPr>
      </w:pPr>
      <w:bookmarkStart w:id="0" w:name="_GoBack"/>
      <w:bookmarkEnd w:id="0"/>
      <w:r>
        <w:rPr>
          <w:noProof/>
          <w:lang w:val="lv-LV" w:eastAsia="lv-LV"/>
        </w:rPr>
        <w:drawing>
          <wp:inline distT="0" distB="0" distL="0" distR="0" wp14:anchorId="2CCC22C9" wp14:editId="2E5F4500">
            <wp:extent cx="5828665" cy="1133475"/>
            <wp:effectExtent l="0" t="0" r="635" b="9525"/>
            <wp:docPr id="4" name="Picture 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ttēls, kurā ir teksts&#10;&#10;Apraksts ģenerēts automātis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8665" cy="1133475"/>
                    </a:xfrm>
                    <a:prstGeom prst="rect">
                      <a:avLst/>
                    </a:prstGeom>
                    <a:noFill/>
                  </pic:spPr>
                </pic:pic>
              </a:graphicData>
            </a:graphic>
          </wp:inline>
        </w:drawing>
      </w:r>
    </w:p>
    <w:p w14:paraId="7E9E4EF3" w14:textId="2F3CA284" w:rsidR="00C02454" w:rsidRDefault="00C02454" w:rsidP="00C02454">
      <w:pPr>
        <w:spacing w:after="0" w:line="240" w:lineRule="auto"/>
        <w:ind w:left="720" w:hanging="360"/>
        <w:jc w:val="center"/>
        <w:rPr>
          <w:rFonts w:ascii="Times New Roman" w:hAnsi="Times New Roman" w:cs="Times New Roman"/>
          <w:sz w:val="24"/>
          <w:szCs w:val="24"/>
          <w:lang w:val="lv-LV"/>
        </w:rPr>
      </w:pPr>
      <w:r>
        <w:rPr>
          <w:rFonts w:ascii="Times New Roman" w:hAnsi="Times New Roman" w:cs="Times New Roman"/>
          <w:sz w:val="24"/>
          <w:szCs w:val="24"/>
          <w:lang w:val="lv-LV"/>
        </w:rPr>
        <w:t>Cēsīs</w:t>
      </w:r>
    </w:p>
    <w:p w14:paraId="44336A2F" w14:textId="77777777" w:rsidR="00C02454" w:rsidRDefault="00C02454" w:rsidP="00C02454">
      <w:pPr>
        <w:spacing w:after="0" w:line="240" w:lineRule="auto"/>
        <w:ind w:left="720" w:hanging="360"/>
        <w:jc w:val="center"/>
        <w:rPr>
          <w:rFonts w:ascii="Times New Roman" w:hAnsi="Times New Roman" w:cs="Times New Roman"/>
          <w:sz w:val="24"/>
          <w:szCs w:val="24"/>
          <w:lang w:val="lv-LV"/>
        </w:rPr>
      </w:pPr>
    </w:p>
    <w:p w14:paraId="00261B79" w14:textId="745B72D4" w:rsidR="00C02454" w:rsidRDefault="00C02454" w:rsidP="00C02454">
      <w:pPr>
        <w:spacing w:after="0" w:line="240" w:lineRule="auto"/>
        <w:ind w:left="720" w:hanging="360"/>
        <w:rPr>
          <w:rFonts w:ascii="Times New Roman" w:hAnsi="Times New Roman" w:cs="Times New Roman"/>
          <w:sz w:val="24"/>
          <w:szCs w:val="24"/>
          <w:lang w:val="lv-LV"/>
        </w:rPr>
      </w:pPr>
      <w:r>
        <w:rPr>
          <w:rFonts w:ascii="Times New Roman" w:hAnsi="Times New Roman" w:cs="Times New Roman"/>
          <w:sz w:val="24"/>
          <w:szCs w:val="24"/>
          <w:lang w:val="lv-LV"/>
        </w:rPr>
        <w:t>Datums skatāms laika zīmogā</w:t>
      </w:r>
      <w:r w:rsidR="00CA2E50">
        <w:rPr>
          <w:rFonts w:ascii="Times New Roman" w:hAnsi="Times New Roman" w:cs="Times New Roman"/>
          <w:sz w:val="24"/>
          <w:szCs w:val="24"/>
          <w:lang w:val="lv-LV"/>
        </w:rPr>
        <w:t xml:space="preserve"> Nr. </w:t>
      </w:r>
      <w:r w:rsidR="00CA2E50" w:rsidRPr="00CA2E50">
        <w:rPr>
          <w:rFonts w:ascii="Times New Roman" w:hAnsi="Times New Roman" w:cs="Times New Roman"/>
          <w:sz w:val="24"/>
          <w:szCs w:val="24"/>
          <w:lang w:val="lv-LV"/>
        </w:rPr>
        <w:t>1-10/2022/533</w:t>
      </w:r>
    </w:p>
    <w:p w14:paraId="618587FC" w14:textId="77777777" w:rsidR="00427E22" w:rsidRDefault="00427E22" w:rsidP="00C02454">
      <w:pPr>
        <w:spacing w:after="0" w:line="240" w:lineRule="auto"/>
        <w:ind w:left="720" w:hanging="360"/>
        <w:rPr>
          <w:rFonts w:ascii="Times New Roman" w:hAnsi="Times New Roman" w:cs="Times New Roman"/>
          <w:sz w:val="24"/>
          <w:szCs w:val="24"/>
          <w:lang w:val="lv-LV"/>
        </w:rPr>
      </w:pPr>
    </w:p>
    <w:p w14:paraId="2197B72E" w14:textId="037D6AD0" w:rsidR="0097591A" w:rsidRDefault="0097591A" w:rsidP="00C02454">
      <w:pPr>
        <w:spacing w:after="0" w:line="240" w:lineRule="auto"/>
        <w:ind w:left="720" w:hanging="360"/>
        <w:jc w:val="right"/>
        <w:rPr>
          <w:rFonts w:ascii="Times New Roman" w:hAnsi="Times New Roman" w:cs="Times New Roman"/>
          <w:sz w:val="24"/>
          <w:szCs w:val="24"/>
          <w:lang w:val="lv-LV"/>
        </w:rPr>
      </w:pPr>
      <w:r w:rsidRPr="0097591A">
        <w:rPr>
          <w:rFonts w:ascii="Times New Roman" w:hAnsi="Times New Roman" w:cs="Times New Roman"/>
          <w:sz w:val="24"/>
          <w:szCs w:val="24"/>
          <w:lang w:val="lv-LV"/>
        </w:rPr>
        <w:t>Biedrībai “Latvijas Daudzbērnu ģimeņu apvienība”</w:t>
      </w:r>
    </w:p>
    <w:p w14:paraId="7D7769F4" w14:textId="4640D850" w:rsidR="00C02454" w:rsidRDefault="00C02454" w:rsidP="00C02454">
      <w:pPr>
        <w:spacing w:after="0" w:line="240" w:lineRule="auto"/>
        <w:ind w:left="720" w:hanging="360"/>
        <w:jc w:val="right"/>
        <w:rPr>
          <w:rFonts w:ascii="Times New Roman" w:hAnsi="Times New Roman" w:cs="Times New Roman"/>
          <w:sz w:val="24"/>
          <w:szCs w:val="24"/>
          <w:lang w:val="lv-LV"/>
        </w:rPr>
      </w:pPr>
      <w:r>
        <w:rPr>
          <w:rFonts w:ascii="Times New Roman" w:hAnsi="Times New Roman" w:cs="Times New Roman"/>
          <w:sz w:val="24"/>
          <w:szCs w:val="24"/>
          <w:lang w:val="lv-LV"/>
        </w:rPr>
        <w:t>Paceplīša iela 10, Rīga, LV-1030</w:t>
      </w:r>
    </w:p>
    <w:p w14:paraId="40B758B8" w14:textId="464D76D4" w:rsidR="00C02454" w:rsidRDefault="00AD615F" w:rsidP="00C02454">
      <w:pPr>
        <w:spacing w:after="0" w:line="240" w:lineRule="auto"/>
        <w:ind w:left="720" w:hanging="360"/>
        <w:jc w:val="right"/>
        <w:rPr>
          <w:rFonts w:ascii="Times New Roman" w:hAnsi="Times New Roman" w:cs="Times New Roman"/>
          <w:sz w:val="24"/>
          <w:szCs w:val="24"/>
          <w:lang w:val="lv-LV"/>
        </w:rPr>
      </w:pPr>
      <w:hyperlink r:id="rId8" w:history="1">
        <w:r w:rsidR="00427E22" w:rsidRPr="00CB055A">
          <w:rPr>
            <w:rStyle w:val="Hyperlink"/>
            <w:rFonts w:ascii="Times New Roman" w:hAnsi="Times New Roman" w:cs="Times New Roman"/>
            <w:sz w:val="24"/>
            <w:szCs w:val="24"/>
            <w:lang w:val="lv-LV"/>
          </w:rPr>
          <w:t>laiks.gimenei@gmail.com</w:t>
        </w:r>
      </w:hyperlink>
    </w:p>
    <w:p w14:paraId="62D26728" w14:textId="77777777" w:rsidR="00427E22" w:rsidRPr="0097591A" w:rsidRDefault="00427E22" w:rsidP="00C02454">
      <w:pPr>
        <w:spacing w:after="0" w:line="240" w:lineRule="auto"/>
        <w:ind w:left="720" w:hanging="360"/>
        <w:jc w:val="right"/>
        <w:rPr>
          <w:rFonts w:ascii="Times New Roman" w:hAnsi="Times New Roman" w:cs="Times New Roman"/>
          <w:sz w:val="24"/>
          <w:szCs w:val="24"/>
          <w:lang w:val="lv-LV"/>
        </w:rPr>
      </w:pPr>
    </w:p>
    <w:p w14:paraId="360952FC" w14:textId="1EC14BD1" w:rsidR="0097591A" w:rsidRPr="0097591A" w:rsidRDefault="0097591A" w:rsidP="0032783B">
      <w:pPr>
        <w:spacing w:after="0" w:line="240" w:lineRule="auto"/>
        <w:ind w:left="720" w:hanging="360"/>
        <w:jc w:val="both"/>
        <w:rPr>
          <w:rFonts w:ascii="Times New Roman" w:hAnsi="Times New Roman" w:cs="Times New Roman"/>
          <w:sz w:val="24"/>
          <w:szCs w:val="24"/>
          <w:lang w:val="lv-LV"/>
        </w:rPr>
      </w:pPr>
    </w:p>
    <w:p w14:paraId="18C92897" w14:textId="6E51B13D" w:rsidR="0097591A" w:rsidRDefault="0097591A" w:rsidP="001863EE">
      <w:pPr>
        <w:spacing w:after="0" w:line="240" w:lineRule="auto"/>
        <w:ind w:firstLine="720"/>
        <w:jc w:val="both"/>
        <w:rPr>
          <w:rFonts w:ascii="Times New Roman" w:hAnsi="Times New Roman" w:cs="Times New Roman"/>
          <w:sz w:val="24"/>
          <w:szCs w:val="24"/>
          <w:lang w:val="lv-LV"/>
        </w:rPr>
      </w:pPr>
      <w:r w:rsidRPr="0097591A">
        <w:rPr>
          <w:rFonts w:ascii="Times New Roman" w:hAnsi="Times New Roman" w:cs="Times New Roman"/>
          <w:sz w:val="24"/>
          <w:szCs w:val="24"/>
          <w:lang w:val="lv-LV"/>
        </w:rPr>
        <w:t>Cēsu novada pašvaldība sniedz informāciju par atbalstu ģimenēm, kuras aprūpē vismaz trīs</w:t>
      </w:r>
      <w:r w:rsidR="001863EE">
        <w:rPr>
          <w:rFonts w:ascii="Times New Roman" w:hAnsi="Times New Roman" w:cs="Times New Roman"/>
          <w:sz w:val="24"/>
          <w:szCs w:val="24"/>
          <w:lang w:val="lv-LV"/>
        </w:rPr>
        <w:t xml:space="preserve"> </w:t>
      </w:r>
      <w:r w:rsidRPr="0097591A">
        <w:rPr>
          <w:rFonts w:ascii="Times New Roman" w:hAnsi="Times New Roman" w:cs="Times New Roman"/>
          <w:sz w:val="24"/>
          <w:szCs w:val="24"/>
          <w:lang w:val="lv-LV"/>
        </w:rPr>
        <w:t>bērnus, to skaitā audžuģimenēs ievietotiem un aizbildniecībā esošiem bērniem.</w:t>
      </w:r>
    </w:p>
    <w:p w14:paraId="3A73A587" w14:textId="77777777" w:rsidR="00B84A45" w:rsidRPr="0097591A" w:rsidRDefault="00B84A45" w:rsidP="00751D8B">
      <w:pPr>
        <w:spacing w:after="0" w:line="240" w:lineRule="auto"/>
        <w:jc w:val="both"/>
        <w:rPr>
          <w:rFonts w:ascii="Times New Roman" w:hAnsi="Times New Roman" w:cs="Times New Roman"/>
          <w:sz w:val="24"/>
          <w:szCs w:val="24"/>
          <w:lang w:val="lv-LV"/>
        </w:rPr>
      </w:pPr>
    </w:p>
    <w:p w14:paraId="699E9458" w14:textId="39C4F0F1" w:rsidR="00A11B25" w:rsidRPr="0032783B" w:rsidRDefault="00D36C0E" w:rsidP="00C02454">
      <w:pPr>
        <w:pStyle w:val="ListParagraph"/>
        <w:numPr>
          <w:ilvl w:val="0"/>
          <w:numId w:val="4"/>
        </w:numPr>
        <w:spacing w:after="0" w:line="240" w:lineRule="auto"/>
        <w:ind w:left="426"/>
        <w:jc w:val="both"/>
        <w:rPr>
          <w:rFonts w:ascii="Times New Roman" w:hAnsi="Times New Roman" w:cs="Times New Roman"/>
          <w:b/>
          <w:bCs/>
          <w:sz w:val="24"/>
          <w:szCs w:val="24"/>
          <w:u w:val="single"/>
          <w:lang w:val="lv-LV"/>
        </w:rPr>
      </w:pPr>
      <w:r w:rsidRPr="0032783B">
        <w:rPr>
          <w:rFonts w:ascii="Times New Roman" w:hAnsi="Times New Roman" w:cs="Times New Roman"/>
          <w:b/>
          <w:bCs/>
          <w:sz w:val="24"/>
          <w:szCs w:val="24"/>
          <w:u w:val="single"/>
          <w:lang w:val="lv-LV"/>
        </w:rPr>
        <w:t>Bērna piedzimšana</w:t>
      </w:r>
      <w:r w:rsidR="0097591A" w:rsidRPr="0032783B">
        <w:rPr>
          <w:rFonts w:ascii="Times New Roman" w:hAnsi="Times New Roman" w:cs="Times New Roman"/>
          <w:b/>
          <w:bCs/>
          <w:sz w:val="24"/>
          <w:szCs w:val="24"/>
          <w:u w:val="single"/>
          <w:lang w:val="lv-LV"/>
        </w:rPr>
        <w:t>s pabalsts</w:t>
      </w:r>
      <w:r w:rsidR="00765C25">
        <w:rPr>
          <w:rFonts w:ascii="Times New Roman" w:hAnsi="Times New Roman" w:cs="Times New Roman"/>
          <w:b/>
          <w:bCs/>
          <w:sz w:val="24"/>
          <w:szCs w:val="24"/>
          <w:u w:val="single"/>
          <w:lang w:val="lv-LV"/>
        </w:rPr>
        <w:t xml:space="preserve"> – 200 euro.</w:t>
      </w:r>
    </w:p>
    <w:p w14:paraId="283F3A86" w14:textId="3E4A1A82" w:rsidR="00D36C0E" w:rsidRPr="00B84A45" w:rsidRDefault="00D36C0E" w:rsidP="00C02454">
      <w:pPr>
        <w:spacing w:after="0" w:line="240" w:lineRule="auto"/>
        <w:ind w:left="426"/>
        <w:jc w:val="both"/>
        <w:rPr>
          <w:rFonts w:ascii="Times New Roman" w:hAnsi="Times New Roman" w:cs="Times New Roman"/>
          <w:sz w:val="24"/>
          <w:szCs w:val="24"/>
          <w:lang w:val="lv-LV"/>
        </w:rPr>
      </w:pPr>
      <w:r w:rsidRPr="00B84A45">
        <w:rPr>
          <w:rFonts w:ascii="Times New Roman" w:hAnsi="Times New Roman" w:cs="Times New Roman"/>
          <w:sz w:val="24"/>
          <w:szCs w:val="24"/>
          <w:lang w:val="lv-LV"/>
        </w:rPr>
        <w:t>Cēsu novada domes 29.12.2021. saistošie noteikumi Nr. 24 “Par Cēsu novada pašvaldības pabalstiem” 5., 6., 7., 8. un 9. punkts</w:t>
      </w:r>
      <w:r w:rsidR="00765C25">
        <w:rPr>
          <w:rFonts w:ascii="Times New Roman" w:hAnsi="Times New Roman" w:cs="Times New Roman"/>
          <w:sz w:val="24"/>
          <w:szCs w:val="24"/>
          <w:lang w:val="lv-LV"/>
        </w:rPr>
        <w:t>.</w:t>
      </w:r>
      <w:r w:rsidRPr="00B84A45">
        <w:rPr>
          <w:rFonts w:ascii="Times New Roman" w:hAnsi="Times New Roman" w:cs="Times New Roman"/>
          <w:sz w:val="24"/>
          <w:szCs w:val="24"/>
          <w:lang w:val="lv-LV"/>
        </w:rPr>
        <w:t xml:space="preserve"> </w:t>
      </w:r>
    </w:p>
    <w:p w14:paraId="59770D8E" w14:textId="3BE7C139" w:rsidR="00D13687" w:rsidRPr="00751D8B" w:rsidRDefault="00D13687" w:rsidP="00C02454">
      <w:pPr>
        <w:spacing w:after="0" w:line="240" w:lineRule="auto"/>
        <w:ind w:left="426"/>
        <w:jc w:val="both"/>
        <w:rPr>
          <w:rFonts w:ascii="Times New Roman" w:hAnsi="Times New Roman" w:cs="Times New Roman"/>
          <w:sz w:val="24"/>
          <w:szCs w:val="24"/>
          <w:lang w:val="lv-LV"/>
        </w:rPr>
      </w:pPr>
    </w:p>
    <w:p w14:paraId="73FD0809" w14:textId="0FA37888" w:rsidR="001863EE" w:rsidRPr="0032783B" w:rsidRDefault="001863EE" w:rsidP="00C02454">
      <w:pPr>
        <w:pStyle w:val="ListParagraph"/>
        <w:numPr>
          <w:ilvl w:val="0"/>
          <w:numId w:val="4"/>
        </w:numPr>
        <w:spacing w:after="0" w:line="240" w:lineRule="auto"/>
        <w:ind w:left="426"/>
        <w:jc w:val="both"/>
        <w:rPr>
          <w:rFonts w:ascii="Times New Roman" w:hAnsi="Times New Roman" w:cs="Times New Roman"/>
          <w:b/>
          <w:bCs/>
          <w:sz w:val="24"/>
          <w:szCs w:val="24"/>
          <w:u w:val="single"/>
          <w:lang w:val="lv-LV"/>
        </w:rPr>
      </w:pPr>
      <w:r w:rsidRPr="0032783B">
        <w:rPr>
          <w:rFonts w:ascii="Times New Roman" w:hAnsi="Times New Roman" w:cs="Times New Roman"/>
          <w:b/>
          <w:bCs/>
          <w:sz w:val="24"/>
          <w:szCs w:val="24"/>
          <w:u w:val="single"/>
          <w:lang w:val="lv-LV"/>
        </w:rPr>
        <w:t>Pabalsts mācību gada uzsākšanai</w:t>
      </w:r>
      <w:r>
        <w:rPr>
          <w:rFonts w:ascii="Times New Roman" w:hAnsi="Times New Roman" w:cs="Times New Roman"/>
          <w:b/>
          <w:bCs/>
          <w:sz w:val="24"/>
          <w:szCs w:val="24"/>
          <w:u w:val="single"/>
          <w:lang w:val="lv-LV"/>
        </w:rPr>
        <w:t xml:space="preserve"> – 30 euro vienam izglītojamam.</w:t>
      </w:r>
    </w:p>
    <w:p w14:paraId="4D2A2B84" w14:textId="58BFA893" w:rsidR="001863EE" w:rsidRPr="001863EE" w:rsidRDefault="00D40E04" w:rsidP="00C02454">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863EE" w:rsidRPr="001863EE">
        <w:rPr>
          <w:rFonts w:ascii="Times New Roman" w:hAnsi="Times New Roman" w:cs="Times New Roman"/>
          <w:sz w:val="24"/>
          <w:szCs w:val="24"/>
          <w:lang w:val="lv-LV"/>
        </w:rPr>
        <w:t xml:space="preserve">Cēsu novada domes 29.12.2021. saistošie noteikumi Nr. 24 “Par Cēsu novada pašvaldības pabalstiem” 10., 11., 12., 13. un 14. punkts. </w:t>
      </w:r>
    </w:p>
    <w:p w14:paraId="44EC72EF" w14:textId="4BB2FF58" w:rsidR="001863EE" w:rsidRDefault="00D40E04" w:rsidP="00C02454">
      <w:pPr>
        <w:pStyle w:val="ListParagraph"/>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1863EE" w:rsidRPr="001863EE">
        <w:rPr>
          <w:rFonts w:ascii="Times New Roman" w:hAnsi="Times New Roman" w:cs="Times New Roman"/>
          <w:sz w:val="24"/>
          <w:szCs w:val="24"/>
          <w:lang w:val="lv-LV"/>
        </w:rPr>
        <w:t xml:space="preserve">Cēsu novada domes 11.11.2021. saistošie noteikumi Nr. 10 “Par Cēsu novada pašvaldības atbalstu bērniem bāreņiem un bez vecāku gādības palikušiem bērniem, audžuģimenēm un aizbildņiem” </w:t>
      </w:r>
      <w:r w:rsidR="001863EE" w:rsidRPr="0097591A">
        <w:rPr>
          <w:rFonts w:ascii="Times New Roman" w:hAnsi="Times New Roman" w:cs="Times New Roman"/>
          <w:sz w:val="24"/>
          <w:szCs w:val="24"/>
          <w:lang w:val="lv-LV"/>
        </w:rPr>
        <w:t>35., 36., 37., 38. un 39. punkts</w:t>
      </w:r>
      <w:r w:rsidR="001863EE">
        <w:rPr>
          <w:rFonts w:ascii="Times New Roman" w:hAnsi="Times New Roman" w:cs="Times New Roman"/>
          <w:sz w:val="24"/>
          <w:szCs w:val="24"/>
          <w:lang w:val="lv-LV"/>
        </w:rPr>
        <w:t>.</w:t>
      </w:r>
    </w:p>
    <w:p w14:paraId="351EED17" w14:textId="77777777" w:rsidR="00751D8B" w:rsidRPr="00751D8B" w:rsidRDefault="00751D8B" w:rsidP="00C02454">
      <w:pPr>
        <w:spacing w:after="0" w:line="240" w:lineRule="auto"/>
        <w:ind w:left="426"/>
        <w:jc w:val="both"/>
        <w:rPr>
          <w:rFonts w:ascii="Times New Roman" w:hAnsi="Times New Roman" w:cs="Times New Roman"/>
          <w:sz w:val="24"/>
          <w:szCs w:val="24"/>
          <w:lang w:val="lv-LV"/>
        </w:rPr>
      </w:pPr>
    </w:p>
    <w:p w14:paraId="7A68692C" w14:textId="06CE2750" w:rsidR="00907D9F" w:rsidRPr="002A035D" w:rsidRDefault="00907D9F" w:rsidP="00C02454">
      <w:pPr>
        <w:pStyle w:val="ListParagraph"/>
        <w:numPr>
          <w:ilvl w:val="0"/>
          <w:numId w:val="4"/>
        </w:numPr>
        <w:spacing w:after="0" w:line="240" w:lineRule="auto"/>
        <w:ind w:left="426" w:hanging="371"/>
        <w:jc w:val="both"/>
        <w:rPr>
          <w:rFonts w:ascii="Times New Roman" w:hAnsi="Times New Roman" w:cs="Times New Roman"/>
          <w:sz w:val="24"/>
          <w:szCs w:val="24"/>
          <w:lang w:val="lv-LV"/>
        </w:rPr>
      </w:pPr>
      <w:r w:rsidRPr="002A035D">
        <w:rPr>
          <w:rFonts w:ascii="Times New Roman" w:hAnsi="Times New Roman" w:cs="Times New Roman"/>
          <w:b/>
          <w:bCs/>
          <w:sz w:val="24"/>
          <w:szCs w:val="24"/>
          <w:lang w:val="lv-LV"/>
        </w:rPr>
        <w:t xml:space="preserve">Ēdināšanas </w:t>
      </w:r>
      <w:r w:rsidR="008D152F">
        <w:rPr>
          <w:rFonts w:ascii="Times New Roman" w:hAnsi="Times New Roman" w:cs="Times New Roman"/>
          <w:b/>
          <w:bCs/>
          <w:sz w:val="24"/>
          <w:szCs w:val="24"/>
          <w:lang w:val="lv-LV"/>
        </w:rPr>
        <w:t>maksas atvieglojumi – 100%.</w:t>
      </w:r>
    </w:p>
    <w:p w14:paraId="1297C80E" w14:textId="6DF4B1EB" w:rsidR="00907D9F" w:rsidRPr="002A035D" w:rsidRDefault="00907D9F" w:rsidP="00C02454">
      <w:pPr>
        <w:spacing w:after="0" w:line="240" w:lineRule="auto"/>
        <w:ind w:left="426"/>
        <w:jc w:val="both"/>
        <w:rPr>
          <w:rFonts w:ascii="Times New Roman" w:hAnsi="Times New Roman" w:cs="Times New Roman"/>
          <w:sz w:val="24"/>
          <w:szCs w:val="24"/>
          <w:lang w:val="lv-LV"/>
        </w:rPr>
      </w:pPr>
      <w:r w:rsidRPr="002A035D">
        <w:rPr>
          <w:rFonts w:ascii="Times New Roman" w:hAnsi="Times New Roman" w:cs="Times New Roman"/>
          <w:sz w:val="24"/>
          <w:szCs w:val="24"/>
          <w:lang w:val="lv-LV"/>
        </w:rPr>
        <w:t xml:space="preserve">Cēsu novada domes 16.06.2022. saistošie noteikumi Nr. </w:t>
      </w:r>
      <w:r w:rsidR="008D152F">
        <w:rPr>
          <w:rFonts w:ascii="Times New Roman" w:hAnsi="Times New Roman" w:cs="Times New Roman"/>
          <w:sz w:val="24"/>
          <w:szCs w:val="24"/>
          <w:lang w:val="lv-LV"/>
        </w:rPr>
        <w:t>26</w:t>
      </w:r>
      <w:r w:rsidRPr="002A035D">
        <w:rPr>
          <w:rFonts w:ascii="Times New Roman" w:hAnsi="Times New Roman" w:cs="Times New Roman"/>
          <w:sz w:val="24"/>
          <w:szCs w:val="24"/>
          <w:lang w:val="lv-LV"/>
        </w:rPr>
        <w:t xml:space="preserve"> “Par izglītojamo ēdināšanas maksas atvieglojumiem Cēsu novada pašvaldībā</w:t>
      </w:r>
      <w:r>
        <w:rPr>
          <w:rFonts w:ascii="Times New Roman" w:hAnsi="Times New Roman" w:cs="Times New Roman"/>
          <w:sz w:val="24"/>
          <w:szCs w:val="24"/>
          <w:lang w:val="lv-LV"/>
        </w:rPr>
        <w:t>”.</w:t>
      </w:r>
    </w:p>
    <w:p w14:paraId="72FBF71D" w14:textId="0AFDDD3C" w:rsidR="001863EE" w:rsidRDefault="001863EE" w:rsidP="00C02454">
      <w:pPr>
        <w:pStyle w:val="ListParagraph"/>
        <w:spacing w:after="0" w:line="240" w:lineRule="auto"/>
        <w:ind w:left="426"/>
        <w:jc w:val="both"/>
        <w:rPr>
          <w:rFonts w:ascii="Times New Roman" w:hAnsi="Times New Roman" w:cs="Times New Roman"/>
          <w:sz w:val="24"/>
          <w:szCs w:val="24"/>
          <w:lang w:val="lv-LV"/>
        </w:rPr>
      </w:pPr>
    </w:p>
    <w:p w14:paraId="737ACB9D" w14:textId="2DC6DFA9" w:rsidR="008D152F" w:rsidRPr="001E1F03" w:rsidRDefault="008D152F" w:rsidP="00C02454">
      <w:pPr>
        <w:pStyle w:val="ListParagraph"/>
        <w:numPr>
          <w:ilvl w:val="0"/>
          <w:numId w:val="4"/>
        </w:numPr>
        <w:spacing w:after="0" w:line="240" w:lineRule="auto"/>
        <w:ind w:left="426"/>
        <w:jc w:val="both"/>
        <w:rPr>
          <w:rFonts w:ascii="Times New Roman" w:hAnsi="Times New Roman" w:cs="Times New Roman"/>
          <w:b/>
          <w:bCs/>
          <w:sz w:val="24"/>
          <w:szCs w:val="24"/>
          <w:lang w:val="lv-LV"/>
        </w:rPr>
      </w:pPr>
      <w:r w:rsidRPr="001E1F03">
        <w:rPr>
          <w:rFonts w:ascii="Times New Roman" w:hAnsi="Times New Roman" w:cs="Times New Roman"/>
          <w:b/>
          <w:bCs/>
          <w:sz w:val="24"/>
          <w:szCs w:val="24"/>
          <w:lang w:val="lv-LV"/>
        </w:rPr>
        <w:t>Atbalsts interešu izglītībai</w:t>
      </w:r>
      <w:r>
        <w:rPr>
          <w:rFonts w:ascii="Times New Roman" w:hAnsi="Times New Roman" w:cs="Times New Roman"/>
          <w:b/>
          <w:bCs/>
          <w:sz w:val="24"/>
          <w:szCs w:val="24"/>
          <w:lang w:val="lv-LV"/>
        </w:rPr>
        <w:t xml:space="preserve"> – 50%.</w:t>
      </w:r>
    </w:p>
    <w:p w14:paraId="48E2420B" w14:textId="2A40DE72" w:rsidR="008D152F" w:rsidRDefault="008D152F" w:rsidP="00C02454">
      <w:pPr>
        <w:spacing w:after="0" w:line="240" w:lineRule="auto"/>
        <w:ind w:left="426"/>
        <w:jc w:val="both"/>
        <w:rPr>
          <w:rFonts w:ascii="Times New Roman" w:hAnsi="Times New Roman" w:cs="Times New Roman"/>
          <w:sz w:val="24"/>
          <w:szCs w:val="24"/>
          <w:lang w:val="lv-LV"/>
        </w:rPr>
      </w:pPr>
      <w:r w:rsidRPr="001E1F03">
        <w:rPr>
          <w:rFonts w:ascii="Times New Roman" w:hAnsi="Times New Roman" w:cs="Times New Roman"/>
          <w:sz w:val="24"/>
          <w:szCs w:val="24"/>
          <w:lang w:val="lv-LV"/>
        </w:rPr>
        <w:t>Cēsu novada domes 1</w:t>
      </w:r>
      <w:r>
        <w:rPr>
          <w:rFonts w:ascii="Times New Roman" w:hAnsi="Times New Roman" w:cs="Times New Roman"/>
          <w:sz w:val="24"/>
          <w:szCs w:val="24"/>
          <w:lang w:val="lv-LV"/>
        </w:rPr>
        <w:t>6</w:t>
      </w:r>
      <w:r w:rsidRPr="001E1F03">
        <w:rPr>
          <w:rFonts w:ascii="Times New Roman" w:hAnsi="Times New Roman" w:cs="Times New Roman"/>
          <w:sz w:val="24"/>
          <w:szCs w:val="24"/>
          <w:lang w:val="lv-LV"/>
        </w:rPr>
        <w:t>.</w:t>
      </w:r>
      <w:r>
        <w:rPr>
          <w:rFonts w:ascii="Times New Roman" w:hAnsi="Times New Roman" w:cs="Times New Roman"/>
          <w:sz w:val="24"/>
          <w:szCs w:val="24"/>
          <w:lang w:val="lv-LV"/>
        </w:rPr>
        <w:t>06</w:t>
      </w:r>
      <w:r w:rsidRPr="001E1F03">
        <w:rPr>
          <w:rFonts w:ascii="Times New Roman" w:hAnsi="Times New Roman" w:cs="Times New Roman"/>
          <w:sz w:val="24"/>
          <w:szCs w:val="24"/>
          <w:lang w:val="lv-LV"/>
        </w:rPr>
        <w:t>.202</w:t>
      </w:r>
      <w:r>
        <w:rPr>
          <w:rFonts w:ascii="Times New Roman" w:hAnsi="Times New Roman" w:cs="Times New Roman"/>
          <w:sz w:val="24"/>
          <w:szCs w:val="24"/>
          <w:lang w:val="lv-LV"/>
        </w:rPr>
        <w:t>2</w:t>
      </w:r>
      <w:r w:rsidRPr="001E1F03">
        <w:rPr>
          <w:rFonts w:ascii="Times New Roman" w:hAnsi="Times New Roman" w:cs="Times New Roman"/>
          <w:sz w:val="24"/>
          <w:szCs w:val="24"/>
          <w:lang w:val="lv-LV"/>
        </w:rPr>
        <w:t xml:space="preserve">. saistošie noteikumi Nr. </w:t>
      </w:r>
      <w:r>
        <w:rPr>
          <w:rFonts w:ascii="Times New Roman" w:hAnsi="Times New Roman" w:cs="Times New Roman"/>
          <w:sz w:val="24"/>
          <w:szCs w:val="24"/>
          <w:lang w:val="lv-LV"/>
        </w:rPr>
        <w:t>24</w:t>
      </w:r>
      <w:r w:rsidRPr="001E1F03">
        <w:rPr>
          <w:rFonts w:ascii="Times New Roman" w:hAnsi="Times New Roman" w:cs="Times New Roman"/>
          <w:sz w:val="24"/>
          <w:szCs w:val="24"/>
          <w:lang w:val="lv-LV"/>
        </w:rPr>
        <w:t xml:space="preserve"> “</w:t>
      </w:r>
      <w:r>
        <w:rPr>
          <w:rFonts w:ascii="Times New Roman" w:hAnsi="Times New Roman" w:cs="Times New Roman"/>
          <w:sz w:val="24"/>
          <w:szCs w:val="24"/>
          <w:lang w:val="lv-LV"/>
        </w:rPr>
        <w:t>Par līdzfinansējuma samaksas kārtību izglītības iestādēs, kuras darbojas Cēsu novada teritorijā un īsteno profesionālās ievirzes un interešu izglītības programmas”. 6. punkts – daudzbērnu ģimenē līdzfinansējuma maksa tiek samazināta par 50% katram bērnam.</w:t>
      </w:r>
    </w:p>
    <w:p w14:paraId="2079D3EF" w14:textId="2F707B48" w:rsidR="008D152F" w:rsidRDefault="008D152F" w:rsidP="00C02454">
      <w:pPr>
        <w:spacing w:after="0" w:line="240" w:lineRule="auto"/>
        <w:ind w:left="426" w:firstLine="720"/>
        <w:jc w:val="both"/>
        <w:rPr>
          <w:rFonts w:ascii="Times New Roman" w:hAnsi="Times New Roman" w:cs="Times New Roman"/>
          <w:sz w:val="24"/>
          <w:szCs w:val="24"/>
          <w:lang w:val="lv-LV"/>
        </w:rPr>
      </w:pPr>
    </w:p>
    <w:p w14:paraId="09364D74" w14:textId="097918C6" w:rsidR="008A5BC4" w:rsidRPr="00C923B9" w:rsidRDefault="00C923B9" w:rsidP="00C02454">
      <w:pPr>
        <w:pStyle w:val="ListParagraph"/>
        <w:numPr>
          <w:ilvl w:val="0"/>
          <w:numId w:val="4"/>
        </w:numPr>
        <w:spacing w:after="0" w:line="240" w:lineRule="auto"/>
        <w:ind w:left="426"/>
        <w:jc w:val="both"/>
        <w:rPr>
          <w:rFonts w:ascii="Times New Roman" w:hAnsi="Times New Roman" w:cs="Times New Roman"/>
          <w:b/>
          <w:bCs/>
          <w:sz w:val="24"/>
          <w:szCs w:val="24"/>
          <w:lang w:val="lv-LV"/>
        </w:rPr>
      </w:pPr>
      <w:r w:rsidRPr="00C923B9">
        <w:rPr>
          <w:rFonts w:ascii="Times New Roman" w:hAnsi="Times New Roman" w:cs="Times New Roman"/>
          <w:b/>
          <w:bCs/>
          <w:sz w:val="24"/>
          <w:szCs w:val="24"/>
          <w:lang w:val="lv-LV"/>
        </w:rPr>
        <w:t xml:space="preserve">Sabiedriskā transporta izmantošana izglītojamiem </w:t>
      </w:r>
      <w:r w:rsidR="009C3329">
        <w:rPr>
          <w:rFonts w:ascii="Times New Roman" w:hAnsi="Times New Roman" w:cs="Times New Roman"/>
          <w:b/>
          <w:bCs/>
          <w:sz w:val="24"/>
          <w:szCs w:val="24"/>
          <w:lang w:val="lv-LV"/>
        </w:rPr>
        <w:t>–</w:t>
      </w:r>
      <w:r w:rsidRPr="00C923B9">
        <w:rPr>
          <w:rFonts w:ascii="Times New Roman" w:hAnsi="Times New Roman" w:cs="Times New Roman"/>
          <w:b/>
          <w:bCs/>
          <w:sz w:val="24"/>
          <w:szCs w:val="24"/>
          <w:lang w:val="lv-LV"/>
        </w:rPr>
        <w:t xml:space="preserve"> </w:t>
      </w:r>
      <w:r w:rsidR="009C3329">
        <w:rPr>
          <w:rFonts w:ascii="Times New Roman" w:hAnsi="Times New Roman" w:cs="Times New Roman"/>
          <w:b/>
          <w:bCs/>
          <w:sz w:val="24"/>
          <w:szCs w:val="24"/>
          <w:lang w:val="lv-LV"/>
        </w:rPr>
        <w:t xml:space="preserve">kompensācija 100% apmērā </w:t>
      </w:r>
    </w:p>
    <w:p w14:paraId="33A85E2E" w14:textId="2E4BD605" w:rsidR="008A5BC4" w:rsidRDefault="009C3329" w:rsidP="00C02454">
      <w:pPr>
        <w:spacing w:after="0" w:line="240" w:lineRule="auto"/>
        <w:ind w:left="426"/>
        <w:jc w:val="both"/>
        <w:rPr>
          <w:rFonts w:ascii="Times New Roman" w:hAnsi="Times New Roman" w:cs="Times New Roman"/>
          <w:sz w:val="24"/>
          <w:szCs w:val="24"/>
          <w:lang w:val="lv-LV"/>
        </w:rPr>
      </w:pPr>
      <w:r w:rsidRPr="009C3329">
        <w:rPr>
          <w:rFonts w:ascii="Times New Roman" w:hAnsi="Times New Roman" w:cs="Times New Roman"/>
          <w:sz w:val="24"/>
          <w:szCs w:val="24"/>
          <w:lang w:val="lv-LV"/>
        </w:rPr>
        <w:t>Cēsu novada domes 1</w:t>
      </w:r>
      <w:r>
        <w:rPr>
          <w:rFonts w:ascii="Times New Roman" w:hAnsi="Times New Roman" w:cs="Times New Roman"/>
          <w:sz w:val="24"/>
          <w:szCs w:val="24"/>
          <w:lang w:val="lv-LV"/>
        </w:rPr>
        <w:t>6</w:t>
      </w:r>
      <w:r w:rsidRPr="009C3329">
        <w:rPr>
          <w:rFonts w:ascii="Times New Roman" w:hAnsi="Times New Roman" w:cs="Times New Roman"/>
          <w:sz w:val="24"/>
          <w:szCs w:val="24"/>
          <w:lang w:val="lv-LV"/>
        </w:rPr>
        <w:t>.1</w:t>
      </w:r>
      <w:r>
        <w:rPr>
          <w:rFonts w:ascii="Times New Roman" w:hAnsi="Times New Roman" w:cs="Times New Roman"/>
          <w:sz w:val="24"/>
          <w:szCs w:val="24"/>
          <w:lang w:val="lv-LV"/>
        </w:rPr>
        <w:t>6</w:t>
      </w:r>
      <w:r w:rsidRPr="009C3329">
        <w:rPr>
          <w:rFonts w:ascii="Times New Roman" w:hAnsi="Times New Roman" w:cs="Times New Roman"/>
          <w:sz w:val="24"/>
          <w:szCs w:val="24"/>
          <w:lang w:val="lv-LV"/>
        </w:rPr>
        <w:t>.202</w:t>
      </w:r>
      <w:r>
        <w:rPr>
          <w:rFonts w:ascii="Times New Roman" w:hAnsi="Times New Roman" w:cs="Times New Roman"/>
          <w:sz w:val="24"/>
          <w:szCs w:val="24"/>
          <w:lang w:val="lv-LV"/>
        </w:rPr>
        <w:t>2</w:t>
      </w:r>
      <w:r w:rsidRPr="009C3329">
        <w:rPr>
          <w:rFonts w:ascii="Times New Roman" w:hAnsi="Times New Roman" w:cs="Times New Roman"/>
          <w:sz w:val="24"/>
          <w:szCs w:val="24"/>
          <w:lang w:val="lv-LV"/>
        </w:rPr>
        <w:t xml:space="preserve">. saistošie noteikumi Nr. </w:t>
      </w:r>
      <w:r>
        <w:rPr>
          <w:rFonts w:ascii="Times New Roman" w:hAnsi="Times New Roman" w:cs="Times New Roman"/>
          <w:sz w:val="24"/>
          <w:szCs w:val="24"/>
          <w:lang w:val="lv-LV"/>
        </w:rPr>
        <w:t>23</w:t>
      </w:r>
      <w:r w:rsidRPr="009C3329">
        <w:rPr>
          <w:rFonts w:ascii="Times New Roman" w:hAnsi="Times New Roman" w:cs="Times New Roman"/>
          <w:sz w:val="24"/>
          <w:szCs w:val="24"/>
          <w:lang w:val="lv-LV"/>
        </w:rPr>
        <w:t xml:space="preserve"> “</w:t>
      </w:r>
      <w:r>
        <w:rPr>
          <w:rFonts w:ascii="Times New Roman" w:hAnsi="Times New Roman" w:cs="Times New Roman"/>
          <w:sz w:val="24"/>
          <w:szCs w:val="24"/>
          <w:lang w:val="lv-LV"/>
        </w:rPr>
        <w:t>Kārtība, kādā Cēsu novada pašvaldība kompensē vispārējās pamatizglītības, vidējās izglītības, profesionālās ievirzes izglītības iestāžu izglītojamiem un Cēsu novada izglītības iestāžu personāla braukšanas izdevumus par sabiedriskā transporta izmantošanu”, 4., 5., 6., un 7.punkts.</w:t>
      </w:r>
    </w:p>
    <w:p w14:paraId="2E5E5B54" w14:textId="77777777" w:rsidR="009C3329" w:rsidRDefault="009C3329" w:rsidP="00C02454">
      <w:pPr>
        <w:spacing w:after="0" w:line="240" w:lineRule="auto"/>
        <w:ind w:left="426"/>
        <w:jc w:val="both"/>
        <w:rPr>
          <w:rFonts w:ascii="Times New Roman" w:hAnsi="Times New Roman" w:cs="Times New Roman"/>
          <w:sz w:val="24"/>
          <w:szCs w:val="24"/>
          <w:lang w:val="lv-LV"/>
        </w:rPr>
      </w:pPr>
    </w:p>
    <w:p w14:paraId="47439565" w14:textId="7369A831" w:rsidR="008D152F" w:rsidRPr="00D40E04" w:rsidRDefault="008D152F" w:rsidP="00427E22">
      <w:pPr>
        <w:pStyle w:val="ListParagraph"/>
        <w:numPr>
          <w:ilvl w:val="0"/>
          <w:numId w:val="4"/>
        </w:numPr>
        <w:spacing w:after="0" w:line="240" w:lineRule="auto"/>
        <w:ind w:left="426"/>
        <w:jc w:val="both"/>
        <w:rPr>
          <w:rFonts w:ascii="Times New Roman" w:hAnsi="Times New Roman" w:cs="Times New Roman"/>
          <w:b/>
          <w:bCs/>
          <w:sz w:val="24"/>
          <w:szCs w:val="24"/>
          <w:lang w:val="lv-LV"/>
        </w:rPr>
      </w:pPr>
      <w:r w:rsidRPr="0032783B">
        <w:rPr>
          <w:rFonts w:ascii="Times New Roman" w:hAnsi="Times New Roman" w:cs="Times New Roman"/>
          <w:b/>
          <w:bCs/>
          <w:sz w:val="24"/>
          <w:szCs w:val="24"/>
          <w:lang w:val="lv-LV"/>
        </w:rPr>
        <w:lastRenderedPageBreak/>
        <w:t>Atvieglojumi nekustamā īpašuma nodokļu maksātājiem</w:t>
      </w:r>
      <w:r>
        <w:rPr>
          <w:rFonts w:ascii="Times New Roman" w:hAnsi="Times New Roman" w:cs="Times New Roman"/>
          <w:b/>
          <w:bCs/>
          <w:sz w:val="24"/>
          <w:szCs w:val="24"/>
          <w:lang w:val="lv-LV"/>
        </w:rPr>
        <w:t xml:space="preserve"> – 70 %.</w:t>
      </w:r>
      <w:bookmarkStart w:id="1" w:name="_Hlk109220731"/>
      <w:r w:rsidR="00D40E04">
        <w:rPr>
          <w:rFonts w:ascii="Times New Roman" w:hAnsi="Times New Roman" w:cs="Times New Roman"/>
          <w:b/>
          <w:bCs/>
          <w:sz w:val="24"/>
          <w:szCs w:val="24"/>
          <w:lang w:val="lv-LV"/>
        </w:rPr>
        <w:t xml:space="preserve"> </w:t>
      </w:r>
      <w:r w:rsidRPr="00D40E04">
        <w:rPr>
          <w:rFonts w:ascii="Times New Roman" w:hAnsi="Times New Roman" w:cs="Times New Roman"/>
          <w:sz w:val="24"/>
          <w:szCs w:val="24"/>
          <w:lang w:val="lv-LV"/>
        </w:rPr>
        <w:t xml:space="preserve">Cēsu novada domes 11.11.2021. saistošie noteikumi Nr. 11 “Par atvieglojumu piemērošanu </w:t>
      </w:r>
      <w:bookmarkEnd w:id="1"/>
      <w:r w:rsidRPr="00D40E04">
        <w:rPr>
          <w:rFonts w:ascii="Times New Roman" w:hAnsi="Times New Roman" w:cs="Times New Roman"/>
          <w:sz w:val="24"/>
          <w:szCs w:val="24"/>
          <w:lang w:val="lv-LV"/>
        </w:rPr>
        <w:t>nekustamā īpašuma nodokļa maksātājiem Cēsu novadā”. Skat. 3.6., 3.7. un 3.8. punktu. Atlaides apmērs ir 70% audžuģimenēm un daudzbērnu ģimenēm.</w:t>
      </w:r>
    </w:p>
    <w:p w14:paraId="0E7C41C1" w14:textId="77777777" w:rsidR="00907D9F" w:rsidRDefault="00907D9F" w:rsidP="0032783B">
      <w:pPr>
        <w:pStyle w:val="ListParagraph"/>
        <w:spacing w:after="0" w:line="240" w:lineRule="auto"/>
        <w:jc w:val="both"/>
        <w:rPr>
          <w:rFonts w:ascii="Times New Roman" w:hAnsi="Times New Roman" w:cs="Times New Roman"/>
          <w:sz w:val="24"/>
          <w:szCs w:val="24"/>
          <w:lang w:val="lv-LV"/>
        </w:rPr>
      </w:pPr>
    </w:p>
    <w:p w14:paraId="044320B4" w14:textId="75C30E89" w:rsidR="0093321C" w:rsidRPr="0093321C" w:rsidRDefault="004A6614" w:rsidP="00427E22">
      <w:pPr>
        <w:pStyle w:val="ListParagraph"/>
        <w:numPr>
          <w:ilvl w:val="0"/>
          <w:numId w:val="4"/>
        </w:numPr>
        <w:spacing w:after="0" w:line="240" w:lineRule="auto"/>
        <w:ind w:left="426"/>
        <w:jc w:val="both"/>
        <w:rPr>
          <w:rFonts w:ascii="Times New Roman" w:hAnsi="Times New Roman" w:cs="Times New Roman"/>
          <w:b/>
          <w:bCs/>
          <w:sz w:val="24"/>
          <w:szCs w:val="24"/>
          <w:lang w:val="lv-LV"/>
        </w:rPr>
      </w:pPr>
      <w:r>
        <w:rPr>
          <w:rFonts w:ascii="Times New Roman" w:hAnsi="Times New Roman" w:cs="Times New Roman"/>
          <w:b/>
          <w:bCs/>
          <w:sz w:val="24"/>
          <w:szCs w:val="24"/>
          <w:lang w:val="lv-LV"/>
        </w:rPr>
        <w:t>Ģ</w:t>
      </w:r>
      <w:r w:rsidR="00E7784F" w:rsidRPr="00E02F8A">
        <w:rPr>
          <w:rFonts w:ascii="Times New Roman" w:hAnsi="Times New Roman" w:cs="Times New Roman"/>
          <w:b/>
          <w:bCs/>
          <w:sz w:val="24"/>
          <w:szCs w:val="24"/>
          <w:lang w:val="lv-LV"/>
        </w:rPr>
        <w:t>imenes asistenta pakalpojum</w:t>
      </w:r>
      <w:r w:rsidR="0093321C">
        <w:rPr>
          <w:rFonts w:ascii="Times New Roman" w:hAnsi="Times New Roman" w:cs="Times New Roman"/>
          <w:b/>
          <w:bCs/>
          <w:sz w:val="24"/>
          <w:szCs w:val="24"/>
          <w:lang w:val="lv-LV"/>
        </w:rPr>
        <w:t xml:space="preserve">s - </w:t>
      </w:r>
      <w:r>
        <w:rPr>
          <w:rFonts w:ascii="Times New Roman" w:hAnsi="Times New Roman" w:cs="Times New Roman"/>
          <w:b/>
          <w:bCs/>
          <w:sz w:val="24"/>
          <w:szCs w:val="24"/>
          <w:lang w:val="lv-LV"/>
        </w:rPr>
        <w:t>pēc sociālā darbinieka izvērtējuma.</w:t>
      </w:r>
    </w:p>
    <w:p w14:paraId="0EEEF18B" w14:textId="34486277" w:rsidR="00E7784F" w:rsidRPr="00E02F8A" w:rsidRDefault="00E7784F" w:rsidP="00427E22">
      <w:pPr>
        <w:spacing w:after="0" w:line="240" w:lineRule="auto"/>
        <w:ind w:left="426"/>
        <w:jc w:val="both"/>
        <w:rPr>
          <w:rFonts w:ascii="Times New Roman" w:hAnsi="Times New Roman" w:cs="Times New Roman"/>
          <w:sz w:val="24"/>
          <w:szCs w:val="24"/>
          <w:lang w:val="lv-LV"/>
        </w:rPr>
      </w:pPr>
      <w:r w:rsidRPr="00E02F8A">
        <w:rPr>
          <w:rFonts w:ascii="Times New Roman" w:hAnsi="Times New Roman" w:cs="Times New Roman"/>
          <w:sz w:val="24"/>
          <w:szCs w:val="24"/>
          <w:lang w:val="lv-LV"/>
        </w:rPr>
        <w:t>Cēsu novada domes 11.11.2021. saistošie noteikumi Nr. 1</w:t>
      </w:r>
      <w:r>
        <w:rPr>
          <w:rFonts w:ascii="Times New Roman" w:hAnsi="Times New Roman" w:cs="Times New Roman"/>
          <w:sz w:val="24"/>
          <w:szCs w:val="24"/>
          <w:lang w:val="lv-LV"/>
        </w:rPr>
        <w:t>6 “</w:t>
      </w:r>
      <w:r w:rsidRPr="00E02F8A">
        <w:rPr>
          <w:rFonts w:ascii="Times New Roman" w:hAnsi="Times New Roman" w:cs="Times New Roman"/>
          <w:sz w:val="24"/>
          <w:szCs w:val="24"/>
          <w:lang w:val="lv-LV"/>
        </w:rPr>
        <w:t>Par sociālajiem pakalpojumiem Cēsu novadā</w:t>
      </w:r>
      <w:r>
        <w:rPr>
          <w:rFonts w:ascii="Times New Roman" w:hAnsi="Times New Roman" w:cs="Times New Roman"/>
          <w:sz w:val="24"/>
          <w:szCs w:val="24"/>
          <w:lang w:val="lv-LV"/>
        </w:rPr>
        <w:t xml:space="preserve">” </w:t>
      </w:r>
      <w:r w:rsidRPr="00E02F8A">
        <w:rPr>
          <w:rFonts w:ascii="Times New Roman" w:hAnsi="Times New Roman" w:cs="Times New Roman"/>
          <w:sz w:val="24"/>
          <w:szCs w:val="24"/>
          <w:lang w:val="lv-LV"/>
        </w:rPr>
        <w:t xml:space="preserve">XXV </w:t>
      </w:r>
      <w:r>
        <w:rPr>
          <w:rFonts w:ascii="Times New Roman" w:hAnsi="Times New Roman" w:cs="Times New Roman"/>
          <w:sz w:val="24"/>
          <w:szCs w:val="24"/>
          <w:lang w:val="lv-LV"/>
        </w:rPr>
        <w:t xml:space="preserve">nodaļa. </w:t>
      </w:r>
      <w:r w:rsidRPr="00E02F8A">
        <w:rPr>
          <w:rFonts w:ascii="Times New Roman" w:hAnsi="Times New Roman" w:cs="Times New Roman"/>
          <w:sz w:val="24"/>
          <w:szCs w:val="24"/>
          <w:lang w:val="lv-LV"/>
        </w:rPr>
        <w:t>Ģimenes asistenta pakalpojums</w:t>
      </w:r>
      <w:r>
        <w:rPr>
          <w:rFonts w:ascii="Times New Roman" w:hAnsi="Times New Roman" w:cs="Times New Roman"/>
          <w:sz w:val="24"/>
          <w:szCs w:val="24"/>
          <w:lang w:val="lv-LV"/>
        </w:rPr>
        <w:t xml:space="preserve">. </w:t>
      </w:r>
    </w:p>
    <w:p w14:paraId="48009D77" w14:textId="77777777" w:rsidR="00B84A45" w:rsidRPr="0097591A" w:rsidRDefault="00B84A45" w:rsidP="0032783B">
      <w:pPr>
        <w:pStyle w:val="ListParagraph"/>
        <w:spacing w:after="0" w:line="240" w:lineRule="auto"/>
        <w:jc w:val="both"/>
        <w:rPr>
          <w:rFonts w:ascii="Times New Roman" w:hAnsi="Times New Roman" w:cs="Times New Roman"/>
          <w:sz w:val="24"/>
          <w:szCs w:val="24"/>
          <w:lang w:val="lv-LV"/>
        </w:rPr>
      </w:pPr>
    </w:p>
    <w:p w14:paraId="213BE833" w14:textId="7C0A6ECC" w:rsidR="003938B5" w:rsidRPr="007153E9" w:rsidRDefault="00D13687" w:rsidP="00427E22">
      <w:pPr>
        <w:pStyle w:val="ListParagraph"/>
        <w:numPr>
          <w:ilvl w:val="0"/>
          <w:numId w:val="4"/>
        </w:numPr>
        <w:spacing w:after="0" w:line="240" w:lineRule="auto"/>
        <w:ind w:left="426"/>
        <w:jc w:val="both"/>
        <w:rPr>
          <w:rFonts w:ascii="Times New Roman" w:hAnsi="Times New Roman" w:cs="Times New Roman"/>
          <w:b/>
          <w:bCs/>
          <w:sz w:val="24"/>
          <w:szCs w:val="24"/>
          <w:lang w:val="lv-LV"/>
        </w:rPr>
      </w:pPr>
      <w:r w:rsidRPr="007153E9">
        <w:rPr>
          <w:rFonts w:ascii="Times New Roman" w:hAnsi="Times New Roman" w:cs="Times New Roman"/>
          <w:b/>
          <w:bCs/>
          <w:sz w:val="24"/>
          <w:szCs w:val="24"/>
          <w:lang w:val="lv-LV"/>
        </w:rPr>
        <w:t>A</w:t>
      </w:r>
      <w:r w:rsidR="003938B5" w:rsidRPr="007153E9">
        <w:rPr>
          <w:rFonts w:ascii="Times New Roman" w:hAnsi="Times New Roman" w:cs="Times New Roman"/>
          <w:b/>
          <w:bCs/>
          <w:sz w:val="24"/>
          <w:szCs w:val="24"/>
          <w:lang w:val="lv-LV"/>
        </w:rPr>
        <w:t>tbalsts audžuģimenēm</w:t>
      </w:r>
      <w:r w:rsidR="008D152F" w:rsidRPr="007153E9">
        <w:rPr>
          <w:rFonts w:ascii="Times New Roman" w:hAnsi="Times New Roman" w:cs="Times New Roman"/>
          <w:b/>
          <w:bCs/>
          <w:sz w:val="24"/>
          <w:szCs w:val="24"/>
          <w:lang w:val="lv-LV"/>
        </w:rPr>
        <w:t xml:space="preserve"> un aizbildņiem.</w:t>
      </w:r>
    </w:p>
    <w:p w14:paraId="7A9B8BFB" w14:textId="5258E68A" w:rsidR="003938B5" w:rsidRPr="00E02F8A" w:rsidRDefault="003938B5" w:rsidP="00427E22">
      <w:pPr>
        <w:spacing w:after="0" w:line="240" w:lineRule="auto"/>
        <w:ind w:left="426"/>
        <w:jc w:val="both"/>
        <w:rPr>
          <w:rFonts w:ascii="Times New Roman" w:hAnsi="Times New Roman" w:cs="Times New Roman"/>
          <w:sz w:val="24"/>
          <w:szCs w:val="24"/>
          <w:lang w:val="lv-LV"/>
        </w:rPr>
      </w:pPr>
      <w:bookmarkStart w:id="2" w:name="_Hlk109804468"/>
      <w:r w:rsidRPr="00E02F8A">
        <w:rPr>
          <w:rFonts w:ascii="Times New Roman" w:hAnsi="Times New Roman" w:cs="Times New Roman"/>
          <w:sz w:val="24"/>
          <w:szCs w:val="24"/>
          <w:lang w:val="lv-LV"/>
        </w:rPr>
        <w:t xml:space="preserve">Cēsu novada domes 11.11.2021. </w:t>
      </w:r>
      <w:r w:rsidR="00457A27" w:rsidRPr="00E02F8A">
        <w:rPr>
          <w:rFonts w:ascii="Times New Roman" w:hAnsi="Times New Roman" w:cs="Times New Roman"/>
          <w:sz w:val="24"/>
          <w:szCs w:val="24"/>
          <w:lang w:val="lv-LV"/>
        </w:rPr>
        <w:t>saistošie noteikumi Nr. 10 “Par Cēsu novada pašvaldības atbalstu bērniem bāreņiem un bez vecāku gādības palikušiem bērniem, audžuģimenēm un aizbildņiem”</w:t>
      </w:r>
      <w:r w:rsidR="00D40E04">
        <w:rPr>
          <w:rFonts w:ascii="Times New Roman" w:hAnsi="Times New Roman" w:cs="Times New Roman"/>
          <w:sz w:val="24"/>
          <w:szCs w:val="24"/>
          <w:lang w:val="lv-LV"/>
        </w:rPr>
        <w:t xml:space="preserve"> (turpmāk – Saistošie noteikumi Nr.10)</w:t>
      </w:r>
      <w:r w:rsidR="00457A27" w:rsidRPr="00E02F8A">
        <w:rPr>
          <w:rFonts w:ascii="Times New Roman" w:hAnsi="Times New Roman" w:cs="Times New Roman"/>
          <w:sz w:val="24"/>
          <w:szCs w:val="24"/>
          <w:lang w:val="lv-LV"/>
        </w:rPr>
        <w:t>.</w:t>
      </w:r>
    </w:p>
    <w:bookmarkEnd w:id="2"/>
    <w:p w14:paraId="65D98A69" w14:textId="284F7961" w:rsidR="005261A9" w:rsidRPr="005261A9" w:rsidRDefault="00457A27" w:rsidP="00427E22">
      <w:pPr>
        <w:pStyle w:val="ListParagraph"/>
        <w:numPr>
          <w:ilvl w:val="1"/>
          <w:numId w:val="4"/>
        </w:numPr>
        <w:spacing w:after="0" w:line="240" w:lineRule="auto"/>
        <w:ind w:left="426"/>
        <w:jc w:val="both"/>
        <w:rPr>
          <w:rFonts w:ascii="Times New Roman" w:hAnsi="Times New Roman" w:cs="Times New Roman"/>
          <w:b/>
          <w:bCs/>
          <w:sz w:val="24"/>
          <w:szCs w:val="24"/>
          <w:lang w:val="lv-LV"/>
        </w:rPr>
      </w:pPr>
      <w:r w:rsidRPr="005261A9">
        <w:rPr>
          <w:rFonts w:ascii="Times New Roman" w:hAnsi="Times New Roman" w:cs="Times New Roman"/>
          <w:b/>
          <w:bCs/>
          <w:sz w:val="24"/>
          <w:szCs w:val="24"/>
          <w:lang w:val="lv-LV"/>
        </w:rPr>
        <w:t>Pabalsts audžuģimene</w:t>
      </w:r>
      <w:r w:rsidR="00BD7CEF" w:rsidRPr="005261A9">
        <w:rPr>
          <w:rFonts w:ascii="Times New Roman" w:hAnsi="Times New Roman" w:cs="Times New Roman"/>
          <w:b/>
          <w:bCs/>
          <w:sz w:val="24"/>
          <w:szCs w:val="24"/>
          <w:lang w:val="lv-LV"/>
        </w:rPr>
        <w:t xml:space="preserve">i bērna uzturam </w:t>
      </w:r>
      <w:r w:rsidR="005261A9" w:rsidRPr="005261A9">
        <w:rPr>
          <w:rFonts w:ascii="Times New Roman" w:hAnsi="Times New Roman" w:cs="Times New Roman"/>
          <w:b/>
          <w:bCs/>
          <w:sz w:val="24"/>
          <w:szCs w:val="24"/>
          <w:lang w:val="lv-LV"/>
        </w:rPr>
        <w:t>– 215 un 258 euro</w:t>
      </w:r>
      <w:r w:rsidR="005261A9">
        <w:rPr>
          <w:rFonts w:ascii="Times New Roman" w:hAnsi="Times New Roman" w:cs="Times New Roman"/>
          <w:b/>
          <w:bCs/>
          <w:sz w:val="24"/>
          <w:szCs w:val="24"/>
          <w:lang w:val="lv-LV"/>
        </w:rPr>
        <w:t xml:space="preserve"> mēnesī</w:t>
      </w:r>
      <w:r w:rsidR="005261A9" w:rsidRPr="005261A9">
        <w:rPr>
          <w:rFonts w:ascii="Times New Roman" w:hAnsi="Times New Roman" w:cs="Times New Roman"/>
          <w:b/>
          <w:bCs/>
          <w:sz w:val="24"/>
          <w:szCs w:val="24"/>
          <w:lang w:val="lv-LV"/>
        </w:rPr>
        <w:t>.</w:t>
      </w:r>
    </w:p>
    <w:p w14:paraId="084ECA04" w14:textId="488DA32E" w:rsidR="00457A27" w:rsidRPr="005261A9" w:rsidRDefault="00D40E04" w:rsidP="00427E22">
      <w:pPr>
        <w:spacing w:after="0" w:line="240" w:lineRule="auto"/>
        <w:ind w:left="426" w:firstLine="360"/>
        <w:jc w:val="both"/>
        <w:rPr>
          <w:rFonts w:ascii="Times New Roman" w:hAnsi="Times New Roman" w:cs="Times New Roman"/>
          <w:sz w:val="24"/>
          <w:szCs w:val="24"/>
          <w:lang w:val="lv-LV"/>
        </w:rPr>
      </w:pPr>
      <w:bookmarkStart w:id="3" w:name="_Hlk109983576"/>
      <w:r>
        <w:rPr>
          <w:rFonts w:ascii="Times New Roman" w:hAnsi="Times New Roman" w:cs="Times New Roman"/>
          <w:sz w:val="24"/>
          <w:szCs w:val="24"/>
          <w:lang w:val="lv-LV"/>
        </w:rPr>
        <w:t xml:space="preserve">Saistošo noteikumu Nr.10 </w:t>
      </w:r>
      <w:bookmarkEnd w:id="3"/>
      <w:r w:rsidR="00BD7CEF" w:rsidRPr="005261A9">
        <w:rPr>
          <w:rFonts w:ascii="Times New Roman" w:hAnsi="Times New Roman" w:cs="Times New Roman"/>
          <w:sz w:val="24"/>
          <w:szCs w:val="24"/>
          <w:lang w:val="lv-LV"/>
        </w:rPr>
        <w:t>22., 23. un 24. punkts.</w:t>
      </w:r>
    </w:p>
    <w:p w14:paraId="603AAC96" w14:textId="34F02335" w:rsidR="005261A9" w:rsidRPr="005261A9" w:rsidRDefault="00BD7CEF" w:rsidP="00427E22">
      <w:pPr>
        <w:pStyle w:val="ListParagraph"/>
        <w:numPr>
          <w:ilvl w:val="1"/>
          <w:numId w:val="4"/>
        </w:numPr>
        <w:spacing w:after="0" w:line="240" w:lineRule="auto"/>
        <w:ind w:left="426"/>
        <w:jc w:val="both"/>
        <w:rPr>
          <w:rFonts w:ascii="Times New Roman" w:hAnsi="Times New Roman" w:cs="Times New Roman"/>
          <w:b/>
          <w:bCs/>
          <w:sz w:val="24"/>
          <w:szCs w:val="24"/>
          <w:lang w:val="lv-LV"/>
        </w:rPr>
      </w:pPr>
      <w:r w:rsidRPr="005261A9">
        <w:rPr>
          <w:rFonts w:ascii="Times New Roman" w:hAnsi="Times New Roman" w:cs="Times New Roman"/>
          <w:b/>
          <w:bCs/>
          <w:sz w:val="24"/>
          <w:szCs w:val="24"/>
          <w:lang w:val="lv-LV"/>
        </w:rPr>
        <w:t xml:space="preserve">Pabalsts audžuģimenei bērna apģērba un mīkstā inventāra iegādei </w:t>
      </w:r>
      <w:r w:rsidR="005261A9" w:rsidRPr="005261A9">
        <w:rPr>
          <w:rFonts w:ascii="Times New Roman" w:hAnsi="Times New Roman" w:cs="Times New Roman"/>
          <w:b/>
          <w:bCs/>
          <w:sz w:val="24"/>
          <w:szCs w:val="24"/>
          <w:lang w:val="lv-LV"/>
        </w:rPr>
        <w:t>– 30 euro mēnesī</w:t>
      </w:r>
      <w:r w:rsidR="005261A9">
        <w:rPr>
          <w:rFonts w:ascii="Times New Roman" w:hAnsi="Times New Roman" w:cs="Times New Roman"/>
          <w:b/>
          <w:bCs/>
          <w:sz w:val="24"/>
          <w:szCs w:val="24"/>
          <w:lang w:val="lv-LV"/>
        </w:rPr>
        <w:t>.</w:t>
      </w:r>
    </w:p>
    <w:p w14:paraId="121247C2" w14:textId="249D3E90" w:rsidR="00BD7CEF" w:rsidRPr="0097591A" w:rsidRDefault="00D40E04" w:rsidP="00427E22">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Saistošo noteikumu Nr.10, </w:t>
      </w:r>
      <w:r w:rsidR="00BD7CEF" w:rsidRPr="0097591A">
        <w:rPr>
          <w:rFonts w:ascii="Times New Roman" w:hAnsi="Times New Roman" w:cs="Times New Roman"/>
          <w:sz w:val="24"/>
          <w:szCs w:val="24"/>
          <w:lang w:val="lv-LV"/>
        </w:rPr>
        <w:t>25., 26., 27. un 28. punkts.</w:t>
      </w:r>
    </w:p>
    <w:p w14:paraId="0CEB47C9" w14:textId="517BD372" w:rsidR="005261A9" w:rsidRDefault="007709FF" w:rsidP="00427E22">
      <w:pPr>
        <w:pStyle w:val="ListParagraph"/>
        <w:numPr>
          <w:ilvl w:val="1"/>
          <w:numId w:val="4"/>
        </w:numPr>
        <w:spacing w:after="0" w:line="240" w:lineRule="auto"/>
        <w:ind w:left="426"/>
        <w:jc w:val="both"/>
        <w:rPr>
          <w:rFonts w:ascii="Times New Roman" w:hAnsi="Times New Roman" w:cs="Times New Roman"/>
          <w:sz w:val="24"/>
          <w:szCs w:val="24"/>
          <w:lang w:val="lv-LV"/>
        </w:rPr>
      </w:pPr>
      <w:r w:rsidRPr="0097591A">
        <w:rPr>
          <w:rFonts w:ascii="Times New Roman" w:hAnsi="Times New Roman" w:cs="Times New Roman"/>
          <w:b/>
          <w:bCs/>
          <w:sz w:val="24"/>
          <w:szCs w:val="24"/>
          <w:lang w:val="lv-LV"/>
        </w:rPr>
        <w:t xml:space="preserve">Vienreizējs pabalsts, ievietojot bāreni audžuģimenē vai ieceļot bārenim </w:t>
      </w:r>
      <w:r w:rsidRPr="006D04F1">
        <w:rPr>
          <w:rFonts w:ascii="Times New Roman" w:hAnsi="Times New Roman" w:cs="Times New Roman"/>
          <w:b/>
          <w:bCs/>
          <w:sz w:val="24"/>
          <w:szCs w:val="24"/>
          <w:lang w:val="lv-LV"/>
        </w:rPr>
        <w:t xml:space="preserve">aizbildni </w:t>
      </w:r>
      <w:r w:rsidR="005261A9" w:rsidRPr="006D04F1">
        <w:rPr>
          <w:rFonts w:ascii="Times New Roman" w:hAnsi="Times New Roman" w:cs="Times New Roman"/>
          <w:b/>
          <w:bCs/>
          <w:sz w:val="24"/>
          <w:szCs w:val="24"/>
          <w:lang w:val="lv-LV"/>
        </w:rPr>
        <w:t>– 20% no valstī noteiktās minimālās algas.</w:t>
      </w:r>
    </w:p>
    <w:p w14:paraId="2650EC49" w14:textId="3F75E517" w:rsidR="007709FF" w:rsidRDefault="00D40E04" w:rsidP="00427E22">
      <w:pPr>
        <w:spacing w:after="0" w:line="240" w:lineRule="auto"/>
        <w:ind w:left="426"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Saistošo noteikumu Nr.10 </w:t>
      </w:r>
      <w:r w:rsidR="007709FF" w:rsidRPr="005261A9">
        <w:rPr>
          <w:rFonts w:ascii="Times New Roman" w:hAnsi="Times New Roman" w:cs="Times New Roman"/>
          <w:sz w:val="24"/>
          <w:szCs w:val="24"/>
          <w:lang w:val="lv-LV"/>
        </w:rPr>
        <w:t>31., 32., 33. un 34. punkts.</w:t>
      </w:r>
    </w:p>
    <w:p w14:paraId="55088065" w14:textId="70F33A5E" w:rsidR="006D04F1" w:rsidRPr="006D04F1" w:rsidRDefault="006D04F1" w:rsidP="00427E22">
      <w:pPr>
        <w:pStyle w:val="ListParagraph"/>
        <w:numPr>
          <w:ilvl w:val="1"/>
          <w:numId w:val="4"/>
        </w:numPr>
        <w:spacing w:after="0" w:line="240" w:lineRule="auto"/>
        <w:ind w:left="426"/>
        <w:jc w:val="both"/>
        <w:rPr>
          <w:rFonts w:ascii="Times New Roman" w:hAnsi="Times New Roman" w:cs="Times New Roman"/>
          <w:b/>
          <w:bCs/>
          <w:sz w:val="24"/>
          <w:szCs w:val="24"/>
          <w:lang w:val="lv-LV"/>
        </w:rPr>
      </w:pPr>
      <w:r w:rsidRPr="006D04F1">
        <w:rPr>
          <w:rFonts w:ascii="Times New Roman" w:hAnsi="Times New Roman" w:cs="Times New Roman"/>
          <w:b/>
          <w:bCs/>
          <w:sz w:val="24"/>
          <w:szCs w:val="24"/>
          <w:lang w:val="lv-LV"/>
        </w:rPr>
        <w:t xml:space="preserve">Pabalsts bārenim sociālās rehabilitācijas plānā noteikto mērķu sasniegšanai – līdz 200 </w:t>
      </w:r>
      <w:r w:rsidR="00D40E04" w:rsidRPr="006D04F1">
        <w:rPr>
          <w:rFonts w:ascii="Times New Roman" w:hAnsi="Times New Roman" w:cs="Times New Roman"/>
          <w:b/>
          <w:bCs/>
          <w:sz w:val="24"/>
          <w:szCs w:val="24"/>
          <w:lang w:val="lv-LV"/>
        </w:rPr>
        <w:t>eiro</w:t>
      </w:r>
      <w:r w:rsidRPr="006D04F1">
        <w:rPr>
          <w:rFonts w:ascii="Times New Roman" w:hAnsi="Times New Roman" w:cs="Times New Roman"/>
          <w:b/>
          <w:bCs/>
          <w:sz w:val="24"/>
          <w:szCs w:val="24"/>
          <w:lang w:val="lv-LV"/>
        </w:rPr>
        <w:t>.</w:t>
      </w:r>
    </w:p>
    <w:p w14:paraId="3CC7148B" w14:textId="28E287D6" w:rsidR="006D04F1" w:rsidRPr="006D04F1" w:rsidRDefault="006D04F1" w:rsidP="00427E22">
      <w:pPr>
        <w:pStyle w:val="ListParagraph"/>
        <w:spacing w:after="0" w:line="240" w:lineRule="auto"/>
        <w:ind w:left="426"/>
        <w:jc w:val="both"/>
        <w:rPr>
          <w:rFonts w:ascii="Times New Roman" w:hAnsi="Times New Roman" w:cs="Times New Roman"/>
          <w:sz w:val="24"/>
          <w:szCs w:val="24"/>
          <w:lang w:val="lv-LV"/>
        </w:rPr>
      </w:pPr>
      <w:r w:rsidRPr="006D04F1">
        <w:rPr>
          <w:rFonts w:ascii="Times New Roman" w:hAnsi="Times New Roman" w:cs="Times New Roman"/>
          <w:sz w:val="24"/>
          <w:szCs w:val="24"/>
          <w:lang w:val="lv-LV"/>
        </w:rPr>
        <w:tab/>
      </w:r>
      <w:r w:rsidR="00D40E04">
        <w:rPr>
          <w:rFonts w:ascii="Times New Roman" w:hAnsi="Times New Roman" w:cs="Times New Roman"/>
          <w:sz w:val="24"/>
          <w:szCs w:val="24"/>
          <w:lang w:val="lv-LV"/>
        </w:rPr>
        <w:t xml:space="preserve">Saistošo noteikumu Nr.10 </w:t>
      </w:r>
      <w:r w:rsidRPr="006D04F1">
        <w:rPr>
          <w:rFonts w:ascii="Times New Roman" w:hAnsi="Times New Roman" w:cs="Times New Roman"/>
          <w:sz w:val="24"/>
          <w:szCs w:val="24"/>
          <w:lang w:val="lv-LV"/>
        </w:rPr>
        <w:t>40., 41., 42., un 43. punk</w:t>
      </w:r>
      <w:r>
        <w:rPr>
          <w:rFonts w:ascii="Times New Roman" w:hAnsi="Times New Roman" w:cs="Times New Roman"/>
          <w:sz w:val="24"/>
          <w:szCs w:val="24"/>
          <w:lang w:val="lv-LV"/>
        </w:rPr>
        <w:t>t</w:t>
      </w:r>
      <w:r w:rsidRPr="006D04F1">
        <w:rPr>
          <w:rFonts w:ascii="Times New Roman" w:hAnsi="Times New Roman" w:cs="Times New Roman"/>
          <w:sz w:val="24"/>
          <w:szCs w:val="24"/>
          <w:lang w:val="lv-LV"/>
        </w:rPr>
        <w:t>s.</w:t>
      </w:r>
    </w:p>
    <w:p w14:paraId="10F9B103" w14:textId="3DE401A6" w:rsidR="006D04F1" w:rsidRDefault="006D04F1" w:rsidP="00427E22">
      <w:pPr>
        <w:pStyle w:val="ListParagraph"/>
        <w:numPr>
          <w:ilvl w:val="1"/>
          <w:numId w:val="4"/>
        </w:numPr>
        <w:spacing w:after="0" w:line="240" w:lineRule="auto"/>
        <w:ind w:left="426"/>
        <w:jc w:val="both"/>
        <w:rPr>
          <w:rFonts w:ascii="Times New Roman" w:hAnsi="Times New Roman" w:cs="Times New Roman"/>
          <w:b/>
          <w:bCs/>
          <w:sz w:val="24"/>
          <w:szCs w:val="24"/>
          <w:lang w:val="lv-LV"/>
        </w:rPr>
      </w:pPr>
      <w:r w:rsidRPr="007643A7">
        <w:rPr>
          <w:rFonts w:ascii="Times New Roman" w:hAnsi="Times New Roman" w:cs="Times New Roman"/>
          <w:b/>
          <w:bCs/>
          <w:sz w:val="24"/>
          <w:szCs w:val="24"/>
          <w:lang w:val="lv-LV"/>
        </w:rPr>
        <w:t>Pabalsts aizbildnim par aizbildņa pienākumu pildīšanu</w:t>
      </w:r>
      <w:r w:rsidR="007643A7">
        <w:rPr>
          <w:rFonts w:ascii="Times New Roman" w:hAnsi="Times New Roman" w:cs="Times New Roman"/>
          <w:b/>
          <w:bCs/>
          <w:sz w:val="24"/>
          <w:szCs w:val="24"/>
          <w:lang w:val="lv-LV"/>
        </w:rPr>
        <w:t xml:space="preserve"> – 400 euro gadā.</w:t>
      </w:r>
    </w:p>
    <w:p w14:paraId="6F2020CF" w14:textId="1581E679" w:rsidR="007643A7" w:rsidRDefault="00D40E04" w:rsidP="00427E22">
      <w:pPr>
        <w:spacing w:after="0" w:line="240" w:lineRule="auto"/>
        <w:ind w:left="426" w:firstLine="72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Saistošo noteikumu Nr.10 </w:t>
      </w:r>
      <w:r w:rsidR="007643A7" w:rsidRPr="007643A7">
        <w:rPr>
          <w:rFonts w:ascii="Times New Roman" w:hAnsi="Times New Roman" w:cs="Times New Roman"/>
          <w:sz w:val="24"/>
          <w:szCs w:val="24"/>
          <w:lang w:val="lv-LV"/>
        </w:rPr>
        <w:t>46.punkts</w:t>
      </w:r>
      <w:r w:rsidR="004D0EDF">
        <w:rPr>
          <w:rFonts w:ascii="Times New Roman" w:hAnsi="Times New Roman" w:cs="Times New Roman"/>
          <w:sz w:val="24"/>
          <w:szCs w:val="24"/>
          <w:lang w:val="lv-LV"/>
        </w:rPr>
        <w:t>.</w:t>
      </w:r>
    </w:p>
    <w:p w14:paraId="7DE5B1BD" w14:textId="6FE097D8" w:rsidR="00427E22" w:rsidRDefault="00427E22" w:rsidP="00C02454">
      <w:pPr>
        <w:spacing w:after="0" w:line="240" w:lineRule="auto"/>
        <w:ind w:firstLine="720"/>
        <w:jc w:val="both"/>
        <w:rPr>
          <w:rFonts w:ascii="Times New Roman" w:hAnsi="Times New Roman" w:cs="Times New Roman"/>
          <w:sz w:val="24"/>
          <w:szCs w:val="24"/>
          <w:lang w:val="lv-LV"/>
        </w:rPr>
      </w:pPr>
    </w:p>
    <w:p w14:paraId="162E20CC" w14:textId="00E3BE48" w:rsidR="00427E22" w:rsidRDefault="00427E22" w:rsidP="00C02454">
      <w:pPr>
        <w:spacing w:after="0" w:line="240" w:lineRule="auto"/>
        <w:ind w:firstLine="720"/>
        <w:jc w:val="both"/>
        <w:rPr>
          <w:rFonts w:ascii="Times New Roman" w:hAnsi="Times New Roman" w:cs="Times New Roman"/>
          <w:sz w:val="24"/>
          <w:szCs w:val="24"/>
          <w:lang w:val="lv-LV"/>
        </w:rPr>
      </w:pPr>
    </w:p>
    <w:p w14:paraId="3C078EB9" w14:textId="77777777" w:rsidR="00427E22" w:rsidRDefault="00427E22" w:rsidP="00C02454">
      <w:pPr>
        <w:spacing w:after="0" w:line="240" w:lineRule="auto"/>
        <w:ind w:firstLine="720"/>
        <w:jc w:val="both"/>
        <w:rPr>
          <w:rFonts w:ascii="Times New Roman" w:hAnsi="Times New Roman" w:cs="Times New Roman"/>
          <w:sz w:val="24"/>
          <w:szCs w:val="24"/>
          <w:lang w:val="lv-LV"/>
        </w:rPr>
      </w:pPr>
    </w:p>
    <w:p w14:paraId="40B95D17" w14:textId="3E1318EA" w:rsidR="00427E22" w:rsidRDefault="00427E22" w:rsidP="00427E22">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Vadītāja p.i.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(*paraksts)</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I.Kārkliņa</w:t>
      </w:r>
    </w:p>
    <w:p w14:paraId="7DAFB114" w14:textId="582957EE" w:rsidR="00D40E04" w:rsidRDefault="00D40E04" w:rsidP="00427E22">
      <w:pPr>
        <w:spacing w:after="0" w:line="240" w:lineRule="auto"/>
        <w:jc w:val="both"/>
        <w:rPr>
          <w:rFonts w:ascii="Times New Roman" w:hAnsi="Times New Roman" w:cs="Times New Roman"/>
          <w:sz w:val="24"/>
          <w:szCs w:val="24"/>
          <w:lang w:val="lv-LV"/>
        </w:rPr>
      </w:pPr>
    </w:p>
    <w:p w14:paraId="451F357B" w14:textId="5953785D" w:rsidR="00D40E04" w:rsidRDefault="00D40E04" w:rsidP="00427E22">
      <w:pPr>
        <w:spacing w:after="0" w:line="240" w:lineRule="auto"/>
        <w:jc w:val="both"/>
        <w:rPr>
          <w:rFonts w:ascii="Times New Roman" w:hAnsi="Times New Roman" w:cs="Times New Roman"/>
          <w:sz w:val="24"/>
          <w:szCs w:val="24"/>
          <w:lang w:val="lv-LV"/>
        </w:rPr>
      </w:pPr>
    </w:p>
    <w:p w14:paraId="723D68F7" w14:textId="3935A8A1" w:rsidR="00D40E04" w:rsidRPr="00D40E04" w:rsidRDefault="00D40E04" w:rsidP="00427E22">
      <w:pPr>
        <w:spacing w:after="0" w:line="240" w:lineRule="auto"/>
        <w:jc w:val="both"/>
        <w:rPr>
          <w:rFonts w:ascii="Times New Roman" w:hAnsi="Times New Roman" w:cs="Times New Roman"/>
          <w:sz w:val="20"/>
          <w:szCs w:val="20"/>
          <w:lang w:val="lv-LV"/>
        </w:rPr>
      </w:pPr>
      <w:r w:rsidRPr="00D40E04">
        <w:rPr>
          <w:rFonts w:ascii="Times New Roman" w:hAnsi="Times New Roman" w:cs="Times New Roman"/>
          <w:sz w:val="20"/>
          <w:szCs w:val="20"/>
          <w:lang w:val="lv-LV"/>
        </w:rPr>
        <w:t xml:space="preserve">Sagatavotājs </w:t>
      </w:r>
    </w:p>
    <w:p w14:paraId="0F767069" w14:textId="77777777" w:rsidR="00D40E04" w:rsidRDefault="00D40E04" w:rsidP="00427E22">
      <w:pPr>
        <w:spacing w:after="0" w:line="240" w:lineRule="auto"/>
        <w:jc w:val="both"/>
        <w:rPr>
          <w:rFonts w:ascii="Times New Roman" w:hAnsi="Times New Roman" w:cs="Times New Roman"/>
          <w:sz w:val="20"/>
          <w:szCs w:val="20"/>
          <w:lang w:val="lv-LV"/>
        </w:rPr>
      </w:pPr>
      <w:r w:rsidRPr="00D40E04">
        <w:rPr>
          <w:rFonts w:ascii="Times New Roman" w:hAnsi="Times New Roman" w:cs="Times New Roman"/>
          <w:sz w:val="20"/>
          <w:szCs w:val="20"/>
          <w:lang w:val="lv-LV"/>
        </w:rPr>
        <w:t xml:space="preserve">L.Ieviņa </w:t>
      </w:r>
    </w:p>
    <w:p w14:paraId="5A92E9AD" w14:textId="28BDABD9" w:rsidR="00D40E04" w:rsidRPr="00D40E04" w:rsidRDefault="00D40E04" w:rsidP="00427E22">
      <w:pPr>
        <w:spacing w:after="0" w:line="240" w:lineRule="auto"/>
        <w:jc w:val="both"/>
        <w:rPr>
          <w:rFonts w:ascii="Times New Roman" w:hAnsi="Times New Roman" w:cs="Times New Roman"/>
          <w:sz w:val="20"/>
          <w:szCs w:val="20"/>
          <w:lang w:val="lv-LV"/>
        </w:rPr>
      </w:pPr>
      <w:r w:rsidRPr="00D40E04">
        <w:rPr>
          <w:rFonts w:ascii="Times New Roman" w:hAnsi="Times New Roman" w:cs="Times New Roman"/>
          <w:sz w:val="20"/>
          <w:szCs w:val="20"/>
          <w:lang w:val="lv-LV"/>
        </w:rPr>
        <w:t>27860024</w:t>
      </w:r>
    </w:p>
    <w:sectPr w:rsidR="00D40E04" w:rsidRPr="00D40E04" w:rsidSect="0032783B">
      <w:pgSz w:w="12240" w:h="15840"/>
      <w:pgMar w:top="1440" w:right="118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4A6B0" w14:textId="77777777" w:rsidR="00AD615F" w:rsidRDefault="00AD615F" w:rsidP="00163CF8">
      <w:pPr>
        <w:spacing w:after="0" w:line="240" w:lineRule="auto"/>
      </w:pPr>
      <w:r>
        <w:separator/>
      </w:r>
    </w:p>
  </w:endnote>
  <w:endnote w:type="continuationSeparator" w:id="0">
    <w:p w14:paraId="2B286863" w14:textId="77777777" w:rsidR="00AD615F" w:rsidRDefault="00AD615F" w:rsidP="0016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AB389" w14:textId="77777777" w:rsidR="00AD615F" w:rsidRDefault="00AD615F" w:rsidP="00163CF8">
      <w:pPr>
        <w:spacing w:after="0" w:line="240" w:lineRule="auto"/>
      </w:pPr>
      <w:r>
        <w:separator/>
      </w:r>
    </w:p>
  </w:footnote>
  <w:footnote w:type="continuationSeparator" w:id="0">
    <w:p w14:paraId="3A8E25E9" w14:textId="77777777" w:rsidR="00AD615F" w:rsidRDefault="00AD615F" w:rsidP="0016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55E45"/>
    <w:multiLevelType w:val="multilevel"/>
    <w:tmpl w:val="D22ECA2E"/>
    <w:lvl w:ilvl="0">
      <w:start w:val="1"/>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1B2355C6"/>
    <w:multiLevelType w:val="hybridMultilevel"/>
    <w:tmpl w:val="CFA80F44"/>
    <w:lvl w:ilvl="0" w:tplc="B5224E3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980475"/>
    <w:multiLevelType w:val="hybridMultilevel"/>
    <w:tmpl w:val="5F441E7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B1A2212"/>
    <w:multiLevelType w:val="hybridMultilevel"/>
    <w:tmpl w:val="6D1C2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E86FEE"/>
    <w:multiLevelType w:val="hybridMultilevel"/>
    <w:tmpl w:val="83526246"/>
    <w:lvl w:ilvl="0" w:tplc="6EA2ABE2">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3C1491"/>
    <w:multiLevelType w:val="hybridMultilevel"/>
    <w:tmpl w:val="50D0B352"/>
    <w:lvl w:ilvl="0" w:tplc="6EBC8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A0280"/>
    <w:multiLevelType w:val="multilevel"/>
    <w:tmpl w:val="D22ECA2E"/>
    <w:lvl w:ilvl="0">
      <w:start w:val="1"/>
      <w:numFmt w:val="decimal"/>
      <w:lvlText w:val="%1."/>
      <w:lvlJc w:val="left"/>
      <w:pPr>
        <w:ind w:left="1080" w:hanging="360"/>
      </w:pPr>
      <w:rPr>
        <w:rFonts w:hint="default"/>
        <w:b/>
        <w:bCs/>
      </w:rPr>
    </w:lvl>
    <w:lvl w:ilvl="1">
      <w:start w:val="1"/>
      <w:numFmt w:val="decimal"/>
      <w:isLgl/>
      <w:lvlText w:val="%1.%2."/>
      <w:lvlJc w:val="left"/>
      <w:pPr>
        <w:ind w:left="144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0E"/>
    <w:rsid w:val="000A003D"/>
    <w:rsid w:val="000B7704"/>
    <w:rsid w:val="00163CF8"/>
    <w:rsid w:val="0017472B"/>
    <w:rsid w:val="001863EE"/>
    <w:rsid w:val="00187E70"/>
    <w:rsid w:val="001E1F03"/>
    <w:rsid w:val="002A035D"/>
    <w:rsid w:val="0032783B"/>
    <w:rsid w:val="0035295B"/>
    <w:rsid w:val="00352D5F"/>
    <w:rsid w:val="00380072"/>
    <w:rsid w:val="003938B5"/>
    <w:rsid w:val="00427E22"/>
    <w:rsid w:val="004412AB"/>
    <w:rsid w:val="00457A27"/>
    <w:rsid w:val="004A6614"/>
    <w:rsid w:val="004D0EDF"/>
    <w:rsid w:val="00522310"/>
    <w:rsid w:val="005261A9"/>
    <w:rsid w:val="006C2CDE"/>
    <w:rsid w:val="006D04F1"/>
    <w:rsid w:val="006E7F87"/>
    <w:rsid w:val="007153E9"/>
    <w:rsid w:val="00751D8B"/>
    <w:rsid w:val="007643A7"/>
    <w:rsid w:val="00765C25"/>
    <w:rsid w:val="007672BD"/>
    <w:rsid w:val="007709FF"/>
    <w:rsid w:val="007A0DAF"/>
    <w:rsid w:val="00873E82"/>
    <w:rsid w:val="008A5BC4"/>
    <w:rsid w:val="008C755F"/>
    <w:rsid w:val="008D152F"/>
    <w:rsid w:val="008F63A0"/>
    <w:rsid w:val="00907D9F"/>
    <w:rsid w:val="0093321C"/>
    <w:rsid w:val="0097591A"/>
    <w:rsid w:val="009C3329"/>
    <w:rsid w:val="00A11B25"/>
    <w:rsid w:val="00A477E6"/>
    <w:rsid w:val="00AB799C"/>
    <w:rsid w:val="00AD615F"/>
    <w:rsid w:val="00B84A45"/>
    <w:rsid w:val="00BD7CEF"/>
    <w:rsid w:val="00C02454"/>
    <w:rsid w:val="00C923B9"/>
    <w:rsid w:val="00CA2E50"/>
    <w:rsid w:val="00CB7299"/>
    <w:rsid w:val="00D106C5"/>
    <w:rsid w:val="00D13687"/>
    <w:rsid w:val="00D36C0E"/>
    <w:rsid w:val="00D40E04"/>
    <w:rsid w:val="00E02F8A"/>
    <w:rsid w:val="00E7784F"/>
    <w:rsid w:val="00FE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D7BE"/>
  <w15:chartTrackingRefBased/>
  <w15:docId w15:val="{E44DEEA2-600A-4BBE-AD48-801F2B64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C0E"/>
    <w:pPr>
      <w:ind w:left="720"/>
      <w:contextualSpacing/>
    </w:pPr>
  </w:style>
  <w:style w:type="paragraph" w:styleId="Header">
    <w:name w:val="header"/>
    <w:basedOn w:val="Normal"/>
    <w:link w:val="HeaderChar"/>
    <w:uiPriority w:val="99"/>
    <w:unhideWhenUsed/>
    <w:rsid w:val="00163C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63CF8"/>
  </w:style>
  <w:style w:type="paragraph" w:styleId="Footer">
    <w:name w:val="footer"/>
    <w:basedOn w:val="Normal"/>
    <w:link w:val="FooterChar"/>
    <w:uiPriority w:val="99"/>
    <w:unhideWhenUsed/>
    <w:rsid w:val="00163C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63CF8"/>
  </w:style>
  <w:style w:type="character" w:styleId="Hyperlink">
    <w:name w:val="Hyperlink"/>
    <w:basedOn w:val="DefaultParagraphFont"/>
    <w:uiPriority w:val="99"/>
    <w:unhideWhenUsed/>
    <w:rsid w:val="00427E22"/>
    <w:rPr>
      <w:color w:val="0563C1" w:themeColor="hyperlink"/>
      <w:u w:val="single"/>
    </w:rPr>
  </w:style>
  <w:style w:type="character" w:customStyle="1" w:styleId="UnresolvedMention">
    <w:name w:val="Unresolved Mention"/>
    <w:basedOn w:val="DefaultParagraphFont"/>
    <w:uiPriority w:val="99"/>
    <w:semiHidden/>
    <w:unhideWhenUsed/>
    <w:rsid w:val="00427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iks.gimenei@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2187</Words>
  <Characters>1248</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Ieviņa</dc:creator>
  <cp:keywords/>
  <dc:description/>
  <cp:lastModifiedBy>User</cp:lastModifiedBy>
  <cp:revision>2</cp:revision>
  <dcterms:created xsi:type="dcterms:W3CDTF">2022-07-29T08:16:00Z</dcterms:created>
  <dcterms:modified xsi:type="dcterms:W3CDTF">2022-07-29T08:16:00Z</dcterms:modified>
</cp:coreProperties>
</file>