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24"/>
          <w:lang w:eastAsia="en-US"/>
        </w:rPr>
        <w:id w:val="-228233449"/>
        <w:lock w:val="sdtLocked"/>
        <w:placeholder>
          <w:docPart w:val="DefaultPlaceholder_1082065158"/>
        </w:placeholder>
        <w:text/>
      </w:sdtPr>
      <w:sdtEndPr/>
      <w:sdtContent>
        <w:p w14:paraId="086842ED" w14:textId="21A8F23E" w:rsidR="007B42EE" w:rsidRDefault="007B42EE" w:rsidP="006F018B">
          <w:pPr>
            <w:jc w:val="both"/>
            <w:rPr>
              <w:szCs w:val="24"/>
              <w:lang w:eastAsia="en-US"/>
            </w:rPr>
          </w:pPr>
          <w:r>
            <w:rPr>
              <w:szCs w:val="24"/>
              <w:lang w:eastAsia="en-US"/>
            </w:rPr>
            <w:t>Mārupē</w:t>
          </w:r>
        </w:p>
      </w:sdtContent>
    </w:sdt>
    <w:sdt>
      <w:sdtPr>
        <w:rPr>
          <w:szCs w:val="24"/>
          <w:lang w:eastAsia="en-US"/>
        </w:rPr>
        <w:id w:val="-1160922715"/>
        <w:lock w:val="sdtLocked"/>
        <w:placeholder>
          <w:docPart w:val="DefaultPlaceholder_1082065158"/>
        </w:placeholder>
      </w:sdtPr>
      <w:sdtEndPr/>
      <w:sdtContent>
        <w:p w14:paraId="066393E1" w14:textId="754CD525" w:rsidR="00C76501" w:rsidRPr="00FB345A" w:rsidRDefault="006D1183" w:rsidP="006F018B">
          <w:pPr>
            <w:jc w:val="both"/>
            <w:rPr>
              <w:szCs w:val="24"/>
              <w:lang w:eastAsia="en-US"/>
            </w:rPr>
          </w:pPr>
          <w:r>
            <w:rPr>
              <w:szCs w:val="24"/>
              <w:lang w:eastAsia="en-US"/>
            </w:rPr>
            <w:fldChar w:fldCharType="begin"/>
          </w:r>
          <w:r>
            <w:rPr>
              <w:szCs w:val="24"/>
              <w:lang w:eastAsia="en-US"/>
            </w:rPr>
            <w:instrText xml:space="preserve"> DOCPROPERTY  DLX:Registered  \* MERGEFORMAT </w:instrText>
          </w:r>
          <w:r>
            <w:rPr>
              <w:szCs w:val="24"/>
              <w:lang w:eastAsia="en-US"/>
            </w:rPr>
            <w:fldChar w:fldCharType="separate"/>
          </w:r>
          <w:r w:rsidR="006F018B">
            <w:rPr>
              <w:szCs w:val="24"/>
              <w:lang w:eastAsia="en-US"/>
            </w:rPr>
            <w:t>27.01.2022</w:t>
          </w:r>
          <w:r>
            <w:rPr>
              <w:szCs w:val="24"/>
              <w:lang w:eastAsia="en-US"/>
            </w:rPr>
            <w:fldChar w:fldCharType="end"/>
          </w:r>
          <w:r w:rsidR="005C7A19">
            <w:rPr>
              <w:szCs w:val="24"/>
              <w:lang w:eastAsia="en-US"/>
            </w:rPr>
            <w:t xml:space="preserve"> </w:t>
          </w:r>
          <w:r w:rsidR="005C7A19">
            <w:rPr>
              <w:szCs w:val="24"/>
              <w:lang w:eastAsia="en-US"/>
            </w:rPr>
            <w:fldChar w:fldCharType="begin"/>
          </w:r>
          <w:r w:rsidR="005C7A19">
            <w:rPr>
              <w:szCs w:val="24"/>
              <w:lang w:eastAsia="en-US"/>
            </w:rPr>
            <w:instrText xml:space="preserve"> DOCPROPERTY  DLX:RegistrationNo  \* MERGEFORMAT </w:instrText>
          </w:r>
          <w:r w:rsidR="005C7A19">
            <w:rPr>
              <w:szCs w:val="24"/>
              <w:lang w:eastAsia="en-US"/>
            </w:rPr>
            <w:fldChar w:fldCharType="separate"/>
          </w:r>
          <w:r w:rsidR="006F018B">
            <w:rPr>
              <w:szCs w:val="24"/>
              <w:lang w:eastAsia="en-US"/>
            </w:rPr>
            <w:t>6/9/27</w:t>
          </w:r>
          <w:r w:rsidR="005C7A19">
            <w:rPr>
              <w:szCs w:val="24"/>
              <w:lang w:eastAsia="en-US"/>
            </w:rPr>
            <w:fldChar w:fldCharType="end"/>
          </w:r>
        </w:p>
      </w:sdtContent>
    </w:sdt>
    <w:p w14:paraId="066393E2" w14:textId="77777777" w:rsidR="00C76501" w:rsidRPr="00FB345A" w:rsidRDefault="00C76501" w:rsidP="006F018B">
      <w:pPr>
        <w:jc w:val="both"/>
        <w:rPr>
          <w:i/>
          <w:szCs w:val="24"/>
        </w:rPr>
      </w:pPr>
    </w:p>
    <w:p w14:paraId="3ABE127F" w14:textId="77777777" w:rsidR="0021486C" w:rsidRDefault="0021486C" w:rsidP="006F018B">
      <w:pPr>
        <w:jc w:val="right"/>
        <w:rPr>
          <w:color w:val="auto"/>
          <w:kern w:val="0"/>
          <w:szCs w:val="24"/>
        </w:rPr>
      </w:pPr>
      <w:r>
        <w:rPr>
          <w:szCs w:val="24"/>
        </w:rPr>
        <w:t>Biedrība” Latvijas daudzbērnu  ģimeņu apvienība”</w:t>
      </w:r>
    </w:p>
    <w:p w14:paraId="28D86589" w14:textId="77777777" w:rsidR="0021486C" w:rsidRDefault="0021486C" w:rsidP="006F018B">
      <w:pPr>
        <w:jc w:val="right"/>
        <w:rPr>
          <w:szCs w:val="24"/>
        </w:rPr>
      </w:pPr>
      <w:r>
        <w:rPr>
          <w:szCs w:val="24"/>
        </w:rPr>
        <w:t xml:space="preserve">Paceplīšu iela 10, </w:t>
      </w:r>
    </w:p>
    <w:p w14:paraId="10BBF29E" w14:textId="77777777" w:rsidR="0021486C" w:rsidRDefault="0021486C" w:rsidP="006F018B">
      <w:pPr>
        <w:jc w:val="right"/>
        <w:rPr>
          <w:szCs w:val="24"/>
        </w:rPr>
      </w:pPr>
      <w:r>
        <w:rPr>
          <w:szCs w:val="24"/>
        </w:rPr>
        <w:t>Rīga, LV-1030</w:t>
      </w:r>
    </w:p>
    <w:p w14:paraId="15575392" w14:textId="77777777" w:rsidR="0021486C" w:rsidRDefault="00576062" w:rsidP="006F018B">
      <w:pPr>
        <w:jc w:val="right"/>
        <w:rPr>
          <w:szCs w:val="24"/>
        </w:rPr>
      </w:pPr>
      <w:hyperlink r:id="rId8" w:history="1">
        <w:r w:rsidR="0021486C">
          <w:rPr>
            <w:rStyle w:val="Hyperlink"/>
            <w:szCs w:val="24"/>
          </w:rPr>
          <w:t>laiks.gimenei@gmail.com</w:t>
        </w:r>
      </w:hyperlink>
    </w:p>
    <w:p w14:paraId="522DB60B" w14:textId="77777777" w:rsidR="0021486C" w:rsidRDefault="0021486C" w:rsidP="006F018B">
      <w:pPr>
        <w:rPr>
          <w:szCs w:val="24"/>
        </w:rPr>
      </w:pPr>
      <w:r>
        <w:rPr>
          <w:szCs w:val="24"/>
        </w:rPr>
        <w:t xml:space="preserve">Par atbalstu nodrošināšanu daudzbērnu ģimenēm </w:t>
      </w:r>
    </w:p>
    <w:p w14:paraId="3EADB211" w14:textId="77777777" w:rsidR="0021486C" w:rsidRDefault="0021486C" w:rsidP="006F018B">
      <w:pPr>
        <w:rPr>
          <w:szCs w:val="24"/>
        </w:rPr>
      </w:pPr>
      <w:r>
        <w:rPr>
          <w:szCs w:val="24"/>
        </w:rPr>
        <w:t>Mārupes novada pašvaldībā</w:t>
      </w:r>
    </w:p>
    <w:p w14:paraId="2895097F" w14:textId="77777777" w:rsidR="0021486C" w:rsidRDefault="0021486C" w:rsidP="006F018B">
      <w:pPr>
        <w:jc w:val="both"/>
        <w:rPr>
          <w:szCs w:val="24"/>
        </w:rPr>
      </w:pPr>
    </w:p>
    <w:p w14:paraId="789A2660" w14:textId="77777777" w:rsidR="0021486C" w:rsidRPr="006F018B" w:rsidRDefault="0021486C" w:rsidP="006F018B">
      <w:pPr>
        <w:jc w:val="both"/>
        <w:rPr>
          <w:rFonts w:eastAsia="Calibri"/>
          <w:szCs w:val="24"/>
        </w:rPr>
      </w:pPr>
      <w:r w:rsidRPr="006F018B">
        <w:rPr>
          <w:szCs w:val="24"/>
        </w:rPr>
        <w:t xml:space="preserve"> </w:t>
      </w:r>
      <w:r w:rsidRPr="006F018B">
        <w:rPr>
          <w:rFonts w:eastAsia="Calibri"/>
          <w:szCs w:val="24"/>
        </w:rPr>
        <w:t xml:space="preserve">Pēc  Mārupes novada un Babītes novada apvienošanas Mārupes novadā tiks saglabāti </w:t>
      </w:r>
      <w:r w:rsidRPr="006F018B">
        <w:rPr>
          <w:rFonts w:eastAsia="Calibri"/>
          <w:b/>
          <w:szCs w:val="24"/>
        </w:rPr>
        <w:t>ģimenēm, kuru aprūpē ir vismaz trīs bērni</w:t>
      </w:r>
      <w:r w:rsidRPr="006F018B">
        <w:rPr>
          <w:rFonts w:eastAsia="Calibri"/>
          <w:szCs w:val="24"/>
        </w:rPr>
        <w:t>, to skaitā audžuģimenē ievietoti un aizbildnībā esoši bērni šādi atbalsta veidi:</w:t>
      </w:r>
    </w:p>
    <w:p w14:paraId="4CBF1787" w14:textId="77777777" w:rsidR="0021486C" w:rsidRPr="006F018B" w:rsidRDefault="0021486C" w:rsidP="006F018B">
      <w:pPr>
        <w:pStyle w:val="ListParagraph"/>
        <w:numPr>
          <w:ilvl w:val="0"/>
          <w:numId w:val="7"/>
        </w:numPr>
        <w:spacing w:after="0"/>
        <w:jc w:val="both"/>
        <w:rPr>
          <w:rFonts w:ascii="Times New Roman" w:hAnsi="Times New Roman"/>
          <w:sz w:val="24"/>
          <w:szCs w:val="24"/>
        </w:rPr>
      </w:pPr>
      <w:r w:rsidRPr="006F018B">
        <w:rPr>
          <w:rFonts w:ascii="Times New Roman" w:eastAsia="Calibri" w:hAnsi="Times New Roman"/>
          <w:sz w:val="24"/>
          <w:szCs w:val="24"/>
        </w:rPr>
        <w:t>Apmaksa interešu izglītības programmām pašvaldības izglītības iestādēs</w:t>
      </w:r>
      <w:r w:rsidRPr="006F018B">
        <w:rPr>
          <w:rFonts w:ascii="Times New Roman" w:hAnsi="Times New Roman"/>
          <w:sz w:val="24"/>
          <w:szCs w:val="24"/>
        </w:rPr>
        <w:t xml:space="preserve">– pašvaldības izglītības iestādēs interešu izglītības pulciņi ir bezmaksas, pirmsskolas izglītības iestādēs interešu izglītības pulciņu maksa ir jāsedz vecākiem pašiem. Daudzbērnu ģimenēm, kuru bērni Profesionālās ievirzes izglītības programmas apgūst Rīgas profesionālajās izglītības iestādēs pašvaldība apmaksā -  100% apmērā. </w:t>
      </w:r>
    </w:p>
    <w:p w14:paraId="59F66A30" w14:textId="77777777" w:rsidR="0021486C" w:rsidRPr="006F018B" w:rsidRDefault="0021486C" w:rsidP="006F018B">
      <w:pPr>
        <w:ind w:left="720"/>
        <w:jc w:val="both"/>
        <w:rPr>
          <w:szCs w:val="24"/>
        </w:rPr>
      </w:pPr>
      <w:r w:rsidRPr="006F018B">
        <w:rPr>
          <w:szCs w:val="24"/>
        </w:rPr>
        <w:t>Mārupes Mūzikas un mākslas skolā bērni no daudzbērnu ģimenēm mācās bez maksas. Bērniem, kuri apgūst profesionālās ievirzes izglītības programmas, tās ir bezmaksas.</w:t>
      </w:r>
    </w:p>
    <w:p w14:paraId="5D548C9A" w14:textId="620B0898"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Pabalsts daudzbērnu ģimenei ēdināšanas izdevumu samaksai pirmsskolas izglītības iestādē- tiek saglabāts līdz 2021./22.mācību gada beigām kāds bija līdz novadu apvieno</w:t>
      </w:r>
      <w:r w:rsidR="00661543">
        <w:rPr>
          <w:rFonts w:ascii="Times New Roman" w:eastAsia="Calibri" w:hAnsi="Times New Roman"/>
          <w:sz w:val="24"/>
          <w:szCs w:val="24"/>
        </w:rPr>
        <w:t>šanai.  Babītes administratīvajā</w:t>
      </w:r>
      <w:r w:rsidRPr="006F018B">
        <w:rPr>
          <w:rFonts w:ascii="Times New Roman" w:eastAsia="Calibri" w:hAnsi="Times New Roman"/>
          <w:sz w:val="24"/>
          <w:szCs w:val="24"/>
        </w:rPr>
        <w:t xml:space="preserve">  teritorijā 50 % no ēdināšanas izdevumiem, savukārt Mārupes administratīvajā teritorijā tiek izmaksāts pabalsts </w:t>
      </w:r>
      <w:r w:rsidRPr="006F018B">
        <w:rPr>
          <w:rFonts w:ascii="Times New Roman" w:hAnsi="Times New Roman"/>
          <w:sz w:val="24"/>
          <w:szCs w:val="24"/>
          <w:shd w:val="clear" w:color="auto" w:fill="FFFFFF"/>
        </w:rPr>
        <w:t>40,00 </w:t>
      </w:r>
      <w:proofErr w:type="spellStart"/>
      <w:r w:rsidRPr="006F018B">
        <w:rPr>
          <w:rFonts w:ascii="Times New Roman" w:hAnsi="Times New Roman"/>
          <w:i/>
          <w:iCs/>
        </w:rPr>
        <w:t>euro</w:t>
      </w:r>
      <w:proofErr w:type="spellEnd"/>
      <w:r w:rsidRPr="006F018B">
        <w:rPr>
          <w:rFonts w:ascii="Times New Roman" w:hAnsi="Times New Roman"/>
        </w:rPr>
        <w:t> apmērā mēnesī bērnam no 1,5 gadu vecuma līdz bērns uzsāk apgūt pamatizglītību vispārējās izglītības iestādē.</w:t>
      </w:r>
    </w:p>
    <w:p w14:paraId="0FA2CFA2" w14:textId="77777777"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 xml:space="preserve">Nekustamā īpašuma nodokļa atlaide virs likuma “Par nekustamā īpašuma nodokli” 5.pantā obligāti noteikto-  Mārupes novada pašvaldībā, pamatojoties uz Mārupes novada pašvaldības domes 2021.gada 29.septembra sasitošiem noteikumiem Nr.16/21 ”Nekustamā īpašuma nodokļa atvieglojuma piešķiršanas kārtību Mārupes novadā “ 6.5.punktu-  </w:t>
      </w:r>
      <w:r w:rsidRPr="006F018B">
        <w:rPr>
          <w:rFonts w:ascii="Times New Roman" w:hAnsi="Times New Roman"/>
          <w:sz w:val="24"/>
          <w:szCs w:val="24"/>
          <w:shd w:val="clear" w:color="auto" w:fill="FFFFFF"/>
        </w:rPr>
        <w:t xml:space="preserve">Fiziskai personai, kuras pašas (vai kopā ar laulāto) vai tās laulātā aprūpē ir vismaz trīs bērni, to skaitā audžuģimenē ievietoti un aizbildnībā esoši bērni. Par bērnu uzskatāma arī pilngadīga persona, kas nav sasniegusi 24 gadu vecumu, ja tā iegūst vispārējo, profesionālo vai augstāko izglītību, ir piemērojama </w:t>
      </w:r>
      <w:r w:rsidRPr="006F018B">
        <w:rPr>
          <w:rFonts w:ascii="Times New Roman" w:hAnsi="Times New Roman"/>
          <w:bCs/>
          <w:sz w:val="24"/>
          <w:szCs w:val="24"/>
          <w:shd w:val="clear" w:color="auto" w:fill="FFFFFF"/>
        </w:rPr>
        <w:t>90 %</w:t>
      </w:r>
      <w:r w:rsidRPr="006F018B">
        <w:rPr>
          <w:rFonts w:ascii="Times New Roman" w:hAnsi="Times New Roman"/>
          <w:sz w:val="24"/>
          <w:szCs w:val="24"/>
          <w:shd w:val="clear" w:color="auto" w:fill="FFFFFF"/>
        </w:rPr>
        <w:t xml:space="preserve"> no nodokļa summas par nekustamo īpašumu, kurā deklarēti ne mazāk kā 3 (trīs) bērni.</w:t>
      </w:r>
    </w:p>
    <w:p w14:paraId="74042B9A" w14:textId="79222835"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Pabalsts ģimenei sakarā ar bērna piedzimšanu tiek saglabāts iepriekšējā apmērā</w:t>
      </w:r>
      <w:r w:rsidR="006F018B">
        <w:rPr>
          <w:rFonts w:ascii="Times New Roman" w:eastAsia="Calibri" w:hAnsi="Times New Roman"/>
          <w:sz w:val="24"/>
          <w:szCs w:val="24"/>
        </w:rPr>
        <w:t xml:space="preserve"> (400,00 </w:t>
      </w:r>
      <w:proofErr w:type="spellStart"/>
      <w:r w:rsidR="006F018B" w:rsidRPr="006F018B">
        <w:rPr>
          <w:rFonts w:ascii="Times New Roman" w:eastAsia="Calibri" w:hAnsi="Times New Roman"/>
          <w:i/>
          <w:sz w:val="24"/>
          <w:szCs w:val="24"/>
        </w:rPr>
        <w:t>euro</w:t>
      </w:r>
      <w:proofErr w:type="spellEnd"/>
      <w:r w:rsidR="006F018B">
        <w:rPr>
          <w:rFonts w:ascii="Times New Roman" w:eastAsia="Calibri" w:hAnsi="Times New Roman"/>
          <w:sz w:val="24"/>
          <w:szCs w:val="24"/>
        </w:rPr>
        <w:t xml:space="preserve"> apmērā, ja abi vecāki ne mazāk kā gadu deklarēti, 200,00 </w:t>
      </w:r>
      <w:proofErr w:type="spellStart"/>
      <w:r w:rsidR="006F018B" w:rsidRPr="006F018B">
        <w:rPr>
          <w:rFonts w:ascii="Times New Roman" w:eastAsia="Calibri" w:hAnsi="Times New Roman"/>
          <w:i/>
          <w:sz w:val="24"/>
          <w:szCs w:val="24"/>
        </w:rPr>
        <w:t>euro</w:t>
      </w:r>
      <w:proofErr w:type="spellEnd"/>
      <w:r w:rsidR="006F018B">
        <w:rPr>
          <w:rFonts w:ascii="Times New Roman" w:eastAsia="Calibri" w:hAnsi="Times New Roman"/>
          <w:sz w:val="24"/>
          <w:szCs w:val="24"/>
        </w:rPr>
        <w:t xml:space="preserve"> apmērā, ja viens no vecākiem deklarēts Mārupes administratīvajā teritorijā</w:t>
      </w:r>
      <w:r w:rsidRPr="006F018B">
        <w:rPr>
          <w:rFonts w:ascii="Times New Roman" w:eastAsia="Calibri" w:hAnsi="Times New Roman"/>
          <w:sz w:val="24"/>
          <w:szCs w:val="24"/>
        </w:rPr>
        <w:t>.</w:t>
      </w:r>
    </w:p>
    <w:p w14:paraId="5F09A429" w14:textId="77777777"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 xml:space="preserve"> Ģimenes asistenta pakalpojums tiek nodrošināts pēc nepieciešamības, izvērtējot sociālo gadījumu.</w:t>
      </w:r>
    </w:p>
    <w:p w14:paraId="0FEBA46B" w14:textId="77777777"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lastRenderedPageBreak/>
        <w:t xml:space="preserve"> Pabalsts, uzsākot mācību gadu, mācību līdzekļiem tiek piešķirts trūcīgām vai maznodrošinātām ģimenēm.</w:t>
      </w:r>
    </w:p>
    <w:p w14:paraId="5E0F6972" w14:textId="2E6D6A3F"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 xml:space="preserve">Apmaksāts ēdināšanas pakalpojums vispārējās izglītības iestādēs - Babītes administratīvā teritorijā 50% apmērā, Mārupes administratīvajā teritorijā pašvaldības atbalsts ar mērķi ēdināšanai  vispārējās izglītības iestādēs netika sniegts. Tiek maksāts pabalsts daudzbērnu ģimenei  </w:t>
      </w:r>
      <w:r w:rsidRPr="006F018B">
        <w:rPr>
          <w:rFonts w:ascii="Times New Roman" w:hAnsi="Times New Roman"/>
          <w:sz w:val="24"/>
          <w:szCs w:val="24"/>
          <w:shd w:val="clear" w:color="auto" w:fill="FFFFFF"/>
        </w:rPr>
        <w:t>40,00 </w:t>
      </w:r>
      <w:proofErr w:type="spellStart"/>
      <w:r w:rsidRPr="006F018B">
        <w:rPr>
          <w:rFonts w:ascii="Times New Roman" w:hAnsi="Times New Roman"/>
          <w:i/>
          <w:iCs/>
        </w:rPr>
        <w:t>eur</w:t>
      </w:r>
      <w:r w:rsidR="006F018B">
        <w:rPr>
          <w:rFonts w:ascii="Times New Roman" w:hAnsi="Times New Roman"/>
          <w:i/>
          <w:iCs/>
        </w:rPr>
        <w:t>o</w:t>
      </w:r>
      <w:proofErr w:type="spellEnd"/>
      <w:r w:rsidRPr="006F018B">
        <w:rPr>
          <w:rFonts w:ascii="Times New Roman" w:hAnsi="Times New Roman"/>
          <w:i/>
          <w:iCs/>
        </w:rPr>
        <w:t xml:space="preserve"> </w:t>
      </w:r>
      <w:r w:rsidRPr="006F018B">
        <w:rPr>
          <w:rFonts w:ascii="Times New Roman" w:hAnsi="Times New Roman"/>
        </w:rPr>
        <w:t>apmērā gadā bērnam, kurš iegūst pamata izglītību v</w:t>
      </w:r>
      <w:r w:rsidR="006F018B" w:rsidRPr="006F018B">
        <w:rPr>
          <w:rFonts w:ascii="Times New Roman" w:hAnsi="Times New Roman"/>
        </w:rPr>
        <w:t>ispārējās izglītības iestādē (</w:t>
      </w:r>
      <w:r w:rsidRPr="006F018B">
        <w:rPr>
          <w:rFonts w:ascii="Times New Roman" w:hAnsi="Times New Roman"/>
          <w:bCs/>
        </w:rPr>
        <w:t>Mārupes novada domes saistošie noteikumi Nr. 17/2019 “Par pašvaldības pabalstu daudzbērnu ģimenēm Mārupes novadā”)</w:t>
      </w:r>
      <w:r w:rsidR="006F018B" w:rsidRPr="006F018B">
        <w:rPr>
          <w:rFonts w:ascii="Times New Roman" w:hAnsi="Times New Roman"/>
          <w:bCs/>
        </w:rPr>
        <w:t>.</w:t>
      </w:r>
    </w:p>
    <w:p w14:paraId="104D2CAF" w14:textId="77777777"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 xml:space="preserve">Pabalsts sabiedriskā transporta izdevumu samaksai izglītojamajiem- </w:t>
      </w:r>
      <w:r w:rsidRPr="006F018B">
        <w:rPr>
          <w:rFonts w:ascii="Times New Roman" w:hAnsi="Times New Roman"/>
          <w:sz w:val="24"/>
          <w:szCs w:val="24"/>
        </w:rPr>
        <w:t>pašvaldība nenodrošina pabalstu sabiedriskajam transportam, ir nodrošināts skolu autobusu tīkls uz skolām un novada profesionālās ievirzes izglītības iestādēm.</w:t>
      </w:r>
    </w:p>
    <w:p w14:paraId="7BB7E91F" w14:textId="77777777" w:rsidR="0021486C" w:rsidRPr="006F018B" w:rsidRDefault="0021486C" w:rsidP="006F018B">
      <w:pPr>
        <w:pStyle w:val="ListParagraph"/>
        <w:numPr>
          <w:ilvl w:val="0"/>
          <w:numId w:val="7"/>
        </w:numPr>
        <w:spacing w:after="120" w:line="240" w:lineRule="auto"/>
        <w:jc w:val="both"/>
        <w:rPr>
          <w:rFonts w:ascii="Times New Roman" w:eastAsia="Calibri" w:hAnsi="Times New Roman"/>
          <w:sz w:val="24"/>
          <w:szCs w:val="24"/>
        </w:rPr>
      </w:pPr>
      <w:r w:rsidRPr="006F018B">
        <w:rPr>
          <w:rFonts w:ascii="Times New Roman" w:eastAsia="Calibri" w:hAnsi="Times New Roman"/>
          <w:sz w:val="24"/>
          <w:szCs w:val="24"/>
        </w:rPr>
        <w:t xml:space="preserve">Pabalsts audžuģimenēm- no 1.janvāra ir paaugstināts ikmēneša pabalsts </w:t>
      </w:r>
      <w:r w:rsidRPr="006F018B">
        <w:rPr>
          <w:rFonts w:ascii="Times New Roman" w:hAnsi="Times New Roman"/>
          <w:sz w:val="24"/>
          <w:szCs w:val="24"/>
          <w:shd w:val="clear" w:color="auto" w:fill="FFFFFF"/>
        </w:rPr>
        <w:t>bērna uzturam 350,00 </w:t>
      </w:r>
      <w:proofErr w:type="spellStart"/>
      <w:r w:rsidRPr="006F018B">
        <w:rPr>
          <w:rFonts w:ascii="Times New Roman" w:hAnsi="Times New Roman"/>
          <w:i/>
          <w:iCs/>
        </w:rPr>
        <w:t>euro</w:t>
      </w:r>
      <w:proofErr w:type="spellEnd"/>
      <w:r w:rsidRPr="006F018B">
        <w:rPr>
          <w:rFonts w:ascii="Times New Roman" w:hAnsi="Times New Roman"/>
        </w:rPr>
        <w:t> apmērā mēnesī un pabalsts apģērba un mīkstā inventāra iegādei bērnam noteikts 50,00 </w:t>
      </w:r>
      <w:proofErr w:type="spellStart"/>
      <w:r w:rsidRPr="006F018B">
        <w:rPr>
          <w:rFonts w:ascii="Times New Roman" w:hAnsi="Times New Roman"/>
          <w:i/>
          <w:iCs/>
        </w:rPr>
        <w:t>euro</w:t>
      </w:r>
      <w:proofErr w:type="spellEnd"/>
      <w:r w:rsidRPr="006F018B">
        <w:rPr>
          <w:rFonts w:ascii="Times New Roman" w:hAnsi="Times New Roman"/>
        </w:rPr>
        <w:t> apmērā mēnesī.</w:t>
      </w:r>
    </w:p>
    <w:p w14:paraId="59774944" w14:textId="62819705" w:rsidR="0021486C" w:rsidRPr="006F018B" w:rsidRDefault="0021486C" w:rsidP="006F018B">
      <w:pPr>
        <w:spacing w:after="120"/>
        <w:ind w:left="360" w:firstLine="360"/>
        <w:jc w:val="both"/>
        <w:rPr>
          <w:rFonts w:eastAsia="Calibri"/>
          <w:szCs w:val="24"/>
        </w:rPr>
      </w:pPr>
      <w:r w:rsidRPr="006F018B">
        <w:rPr>
          <w:rFonts w:eastAsia="Calibri"/>
          <w:szCs w:val="24"/>
        </w:rPr>
        <w:t>Attālināto mācību laikā tik</w:t>
      </w:r>
      <w:r w:rsidR="00661543">
        <w:rPr>
          <w:rFonts w:eastAsia="Calibri"/>
          <w:szCs w:val="24"/>
        </w:rPr>
        <w:t>a</w:t>
      </w:r>
      <w:r w:rsidRPr="006F018B">
        <w:rPr>
          <w:rFonts w:eastAsia="Calibri"/>
          <w:szCs w:val="24"/>
        </w:rPr>
        <w:t xml:space="preserve"> organizēta pārtikas paku saņemšana, </w:t>
      </w:r>
      <w:r w:rsidR="00661543">
        <w:rPr>
          <w:rFonts w:eastAsia="Calibri"/>
          <w:szCs w:val="24"/>
        </w:rPr>
        <w:t>saskaņā ar pašvaldības lēmumu</w:t>
      </w:r>
      <w:r w:rsidRPr="006F018B">
        <w:rPr>
          <w:rFonts w:eastAsia="Calibri"/>
          <w:szCs w:val="24"/>
        </w:rPr>
        <w:t>.</w:t>
      </w:r>
    </w:p>
    <w:p w14:paraId="50428B0C" w14:textId="77777777" w:rsidR="0021486C" w:rsidRPr="006F018B" w:rsidRDefault="0021486C" w:rsidP="006F018B">
      <w:pPr>
        <w:spacing w:after="120"/>
        <w:ind w:left="360" w:firstLine="360"/>
        <w:jc w:val="both"/>
        <w:rPr>
          <w:rFonts w:eastAsia="Calibri"/>
          <w:szCs w:val="24"/>
        </w:rPr>
      </w:pPr>
    </w:p>
    <w:p w14:paraId="23DD20EE" w14:textId="77777777" w:rsidR="0021486C" w:rsidRPr="006F018B" w:rsidRDefault="0021486C" w:rsidP="006F018B">
      <w:pPr>
        <w:shd w:val="clear" w:color="auto" w:fill="FFFFFF"/>
        <w:jc w:val="both"/>
        <w:rPr>
          <w:rFonts w:eastAsia="Calibri"/>
          <w:szCs w:val="24"/>
        </w:rPr>
      </w:pPr>
    </w:p>
    <w:p w14:paraId="75450E91" w14:textId="77777777" w:rsidR="0021486C" w:rsidRPr="006F018B" w:rsidRDefault="0021486C" w:rsidP="006F018B">
      <w:pPr>
        <w:shd w:val="clear" w:color="auto" w:fill="FFFFFF"/>
        <w:jc w:val="both"/>
        <w:rPr>
          <w:rFonts w:eastAsia="Calibri"/>
          <w:szCs w:val="24"/>
        </w:rPr>
      </w:pPr>
      <w:r w:rsidRPr="006F018B">
        <w:rPr>
          <w:rFonts w:eastAsia="Calibri"/>
          <w:szCs w:val="24"/>
        </w:rPr>
        <w:t xml:space="preserve"> </w:t>
      </w:r>
    </w:p>
    <w:p w14:paraId="641E0651" w14:textId="77777777" w:rsidR="008F709E" w:rsidRPr="006F018B" w:rsidRDefault="008F709E" w:rsidP="006F018B">
      <w:pPr>
        <w:pStyle w:val="BodyText"/>
        <w:spacing w:after="0"/>
        <w:jc w:val="both"/>
        <w:rPr>
          <w:szCs w:val="24"/>
        </w:rPr>
      </w:pPr>
    </w:p>
    <w:p w14:paraId="6EE53F6B" w14:textId="77777777" w:rsidR="008F709E" w:rsidRPr="006F018B" w:rsidRDefault="008F709E" w:rsidP="006F018B">
      <w:pPr>
        <w:pStyle w:val="BodyText"/>
        <w:spacing w:after="0"/>
        <w:jc w:val="both"/>
        <w:rPr>
          <w:szCs w:val="24"/>
        </w:rPr>
      </w:pPr>
    </w:p>
    <w:p w14:paraId="6BBEDE95" w14:textId="77777777" w:rsidR="008F709E" w:rsidRPr="0096421B" w:rsidRDefault="008F709E" w:rsidP="006F018B">
      <w:pPr>
        <w:pStyle w:val="BodyText"/>
        <w:spacing w:after="0"/>
        <w:jc w:val="both"/>
        <w:rPr>
          <w:szCs w:val="24"/>
        </w:rPr>
      </w:pPr>
    </w:p>
    <w:p w14:paraId="146DFDEE" w14:textId="77777777" w:rsidR="008F709E" w:rsidRPr="0096421B" w:rsidRDefault="008F709E" w:rsidP="006F018B">
      <w:pPr>
        <w:pStyle w:val="BodyText"/>
        <w:spacing w:after="0"/>
        <w:jc w:val="both"/>
        <w:rPr>
          <w:szCs w:val="24"/>
        </w:rPr>
      </w:pPr>
    </w:p>
    <w:p w14:paraId="5AB35A6B" w14:textId="77777777" w:rsidR="008F709E" w:rsidRPr="0096421B" w:rsidRDefault="008F709E" w:rsidP="006F018B">
      <w:pPr>
        <w:pStyle w:val="BodyText"/>
        <w:spacing w:after="0"/>
        <w:jc w:val="both"/>
        <w:rPr>
          <w:szCs w:val="24"/>
        </w:rPr>
      </w:pPr>
    </w:p>
    <w:p w14:paraId="549BBD38" w14:textId="77777777" w:rsidR="008F709E" w:rsidRDefault="008F709E" w:rsidP="006F018B">
      <w:pPr>
        <w:pStyle w:val="BodyText"/>
        <w:spacing w:after="0"/>
        <w:jc w:val="both"/>
        <w:rPr>
          <w:szCs w:val="24"/>
        </w:rPr>
      </w:pPr>
    </w:p>
    <w:sdt>
      <w:sdtPr>
        <w:rPr>
          <w:szCs w:val="24"/>
        </w:rPr>
        <w:id w:val="-1655437243"/>
        <w:lock w:val="sdtLocked"/>
        <w:placeholder>
          <w:docPart w:val="DefaultPlaceholder_1082065158"/>
        </w:placeholder>
        <w:text/>
      </w:sdtPr>
      <w:sdtEndPr/>
      <w:sdtContent>
        <w:p w14:paraId="4ABE4CE1" w14:textId="0AD35146" w:rsidR="00C0321D" w:rsidRDefault="003C5CA5" w:rsidP="006F018B">
          <w:pPr>
            <w:jc w:val="both"/>
            <w:rPr>
              <w:i/>
              <w:szCs w:val="24"/>
            </w:rPr>
          </w:pPr>
          <w:r>
            <w:rPr>
              <w:szCs w:val="24"/>
            </w:rPr>
            <w:t>Sociālā dienesta vadītāja</w:t>
          </w:r>
          <w:r w:rsidR="00C0321D">
            <w:rPr>
              <w:szCs w:val="24"/>
            </w:rPr>
            <w:tab/>
          </w:r>
          <w:r w:rsidR="00C0321D">
            <w:rPr>
              <w:szCs w:val="24"/>
            </w:rPr>
            <w:tab/>
          </w:r>
          <w:r w:rsidR="00C0321D">
            <w:rPr>
              <w:szCs w:val="24"/>
            </w:rPr>
            <w:tab/>
          </w:r>
          <w:r w:rsidR="00C0321D">
            <w:rPr>
              <w:szCs w:val="24"/>
            </w:rPr>
            <w:tab/>
          </w:r>
          <w:r w:rsidR="00C0321D">
            <w:rPr>
              <w:szCs w:val="24"/>
            </w:rPr>
            <w:tab/>
          </w:r>
          <w:r>
            <w:rPr>
              <w:szCs w:val="24"/>
            </w:rPr>
            <w:t xml:space="preserve"> </w:t>
          </w:r>
          <w:r w:rsidR="00516565">
            <w:rPr>
              <w:szCs w:val="24"/>
            </w:rPr>
            <w:t xml:space="preserve">                        </w:t>
          </w:r>
          <w:r>
            <w:rPr>
              <w:szCs w:val="24"/>
            </w:rPr>
            <w:t>U.Putniņa</w:t>
          </w:r>
        </w:p>
      </w:sdtContent>
    </w:sdt>
    <w:p w14:paraId="01982198" w14:textId="77777777" w:rsidR="00C0321D" w:rsidRDefault="00C0321D" w:rsidP="006F018B">
      <w:pPr>
        <w:pStyle w:val="BodyText"/>
        <w:spacing w:after="0"/>
        <w:jc w:val="both"/>
        <w:rPr>
          <w:szCs w:val="24"/>
        </w:rPr>
      </w:pPr>
    </w:p>
    <w:p w14:paraId="75B6FE43" w14:textId="77777777" w:rsidR="008F709E" w:rsidRDefault="008F709E" w:rsidP="006F018B">
      <w:pPr>
        <w:pStyle w:val="BodyText"/>
        <w:spacing w:after="0"/>
        <w:jc w:val="both"/>
        <w:rPr>
          <w:szCs w:val="24"/>
        </w:rPr>
      </w:pPr>
    </w:p>
    <w:p w14:paraId="084536EC" w14:textId="77777777" w:rsidR="008F709E" w:rsidRDefault="008F709E" w:rsidP="006F018B">
      <w:pPr>
        <w:pStyle w:val="BodyText"/>
        <w:spacing w:after="0"/>
        <w:jc w:val="both"/>
        <w:rPr>
          <w:szCs w:val="24"/>
        </w:rPr>
      </w:pPr>
    </w:p>
    <w:p w14:paraId="6258A278" w14:textId="77777777" w:rsidR="008F709E" w:rsidRDefault="008F709E" w:rsidP="006F018B">
      <w:pPr>
        <w:pStyle w:val="BodyText"/>
        <w:spacing w:after="0"/>
        <w:jc w:val="both"/>
        <w:rPr>
          <w:szCs w:val="24"/>
        </w:rPr>
      </w:pPr>
    </w:p>
    <w:p w14:paraId="7D5DD245" w14:textId="77777777" w:rsidR="008F709E" w:rsidRDefault="008F709E" w:rsidP="006F018B">
      <w:pPr>
        <w:pStyle w:val="BodyText"/>
        <w:spacing w:after="0"/>
        <w:jc w:val="both"/>
        <w:rPr>
          <w:szCs w:val="24"/>
        </w:rPr>
      </w:pPr>
    </w:p>
    <w:sdt>
      <w:sdtPr>
        <w:rPr>
          <w:szCs w:val="24"/>
        </w:rPr>
        <w:id w:val="1282070488"/>
        <w:lock w:val="sdtLocked"/>
        <w:placeholder>
          <w:docPart w:val="DefaultPlaceholder_1082065158"/>
        </w:placeholder>
      </w:sdtPr>
      <w:sdtEndPr>
        <w:rPr>
          <w:sz w:val="20"/>
          <w:szCs w:val="20"/>
        </w:rPr>
      </w:sdtEndPr>
      <w:sdtContent>
        <w:p w14:paraId="12996B42" w14:textId="343E3303" w:rsidR="00372B23" w:rsidRPr="00B27870" w:rsidRDefault="00A5493D" w:rsidP="006F018B">
          <w:pPr>
            <w:pStyle w:val="BodyText"/>
            <w:spacing w:after="0"/>
            <w:jc w:val="both"/>
            <w:rPr>
              <w:sz w:val="20"/>
              <w:lang w:val="sv-SE"/>
            </w:rPr>
          </w:pPr>
          <w:r w:rsidRPr="009F43B9">
            <w:rPr>
              <w:sz w:val="20"/>
            </w:rPr>
            <w:fldChar w:fldCharType="begin"/>
          </w:r>
          <w:r w:rsidRPr="00B27870">
            <w:rPr>
              <w:sz w:val="20"/>
              <w:lang w:val="sv-SE"/>
            </w:rPr>
            <w:instrText xml:space="preserve"> DOCPROPERTY  DLX:sagatavotajainf_soc-apr  \* MERGEFORMAT </w:instrText>
          </w:r>
          <w:r w:rsidRPr="009F43B9">
            <w:rPr>
              <w:sz w:val="20"/>
            </w:rPr>
            <w:fldChar w:fldCharType="separate"/>
          </w:r>
          <w:r w:rsidR="006F018B" w:rsidRPr="00B27870">
            <w:rPr>
              <w:sz w:val="20"/>
              <w:lang w:val="sv-SE"/>
            </w:rPr>
            <w:t>Inga Motivāne, 67149869, inga.motivane@marupe.lv</w:t>
          </w:r>
          <w:r w:rsidRPr="009F43B9">
            <w:rPr>
              <w:sz w:val="20"/>
            </w:rPr>
            <w:fldChar w:fldCharType="end"/>
          </w:r>
        </w:p>
      </w:sdtContent>
    </w:sdt>
    <w:p w14:paraId="38803947" w14:textId="77777777" w:rsidR="008F709E" w:rsidRPr="00B27870" w:rsidRDefault="008F709E" w:rsidP="006F018B">
      <w:pPr>
        <w:pStyle w:val="BodyText"/>
        <w:spacing w:after="0"/>
        <w:jc w:val="both"/>
        <w:rPr>
          <w:szCs w:val="24"/>
          <w:lang w:val="sv-SE"/>
        </w:rPr>
      </w:pPr>
    </w:p>
    <w:p w14:paraId="38022D4C" w14:textId="77777777" w:rsidR="0062628E" w:rsidRPr="00B27870" w:rsidRDefault="0062628E" w:rsidP="006F018B">
      <w:pPr>
        <w:pStyle w:val="BodyText"/>
        <w:spacing w:after="0"/>
        <w:jc w:val="both"/>
        <w:rPr>
          <w:szCs w:val="24"/>
          <w:lang w:val="sv-SE"/>
        </w:rPr>
      </w:pPr>
    </w:p>
    <w:p w14:paraId="4690901E" w14:textId="77777777" w:rsidR="0062628E" w:rsidRPr="00B27870" w:rsidRDefault="0062628E" w:rsidP="006F018B">
      <w:pPr>
        <w:pStyle w:val="BodyText"/>
        <w:spacing w:after="0"/>
        <w:jc w:val="both"/>
        <w:rPr>
          <w:szCs w:val="24"/>
          <w:lang w:val="sv-SE"/>
        </w:rPr>
      </w:pPr>
    </w:p>
    <w:p w14:paraId="435D83F9" w14:textId="77777777" w:rsidR="007B42EE" w:rsidRPr="00B27870" w:rsidRDefault="007B42EE" w:rsidP="006F018B">
      <w:pPr>
        <w:pStyle w:val="BodyText"/>
        <w:spacing w:after="0"/>
        <w:jc w:val="both"/>
        <w:rPr>
          <w:szCs w:val="24"/>
          <w:lang w:val="sv-SE"/>
        </w:rPr>
      </w:pPr>
    </w:p>
    <w:p w14:paraId="759CCE1B" w14:textId="77777777" w:rsidR="007B42EE" w:rsidRPr="00B27870" w:rsidRDefault="007B42EE" w:rsidP="006F018B">
      <w:pPr>
        <w:pStyle w:val="BodyText"/>
        <w:spacing w:after="0"/>
        <w:jc w:val="both"/>
        <w:rPr>
          <w:szCs w:val="24"/>
          <w:lang w:val="sv-SE"/>
        </w:rPr>
      </w:pPr>
    </w:p>
    <w:p w14:paraId="14FE1058" w14:textId="77777777" w:rsidR="0062628E" w:rsidRPr="00B27870" w:rsidRDefault="0062628E" w:rsidP="006F018B">
      <w:pPr>
        <w:pStyle w:val="BodyText"/>
        <w:spacing w:after="0"/>
        <w:jc w:val="both"/>
        <w:rPr>
          <w:szCs w:val="24"/>
          <w:lang w:val="sv-SE"/>
        </w:rPr>
      </w:pPr>
    </w:p>
    <w:p w14:paraId="71C5BFA8" w14:textId="77777777" w:rsidR="0062628E" w:rsidRPr="00B27870" w:rsidRDefault="0062628E" w:rsidP="006F018B">
      <w:pPr>
        <w:pStyle w:val="BodyText"/>
        <w:spacing w:after="0"/>
        <w:jc w:val="both"/>
        <w:rPr>
          <w:szCs w:val="24"/>
          <w:lang w:val="sv-SE"/>
        </w:rPr>
      </w:pPr>
    </w:p>
    <w:p w14:paraId="4A567901" w14:textId="77777777" w:rsidR="0062628E" w:rsidRPr="00B27870" w:rsidRDefault="0062628E" w:rsidP="006F018B">
      <w:pPr>
        <w:pStyle w:val="BodyText"/>
        <w:spacing w:after="0"/>
        <w:jc w:val="both"/>
        <w:rPr>
          <w:szCs w:val="24"/>
          <w:lang w:val="sv-SE"/>
        </w:rPr>
      </w:pPr>
    </w:p>
    <w:p w14:paraId="066393E8" w14:textId="6B9B81C1" w:rsidR="004B27BC" w:rsidRPr="00B27870" w:rsidRDefault="004B27BC" w:rsidP="006F018B">
      <w:pPr>
        <w:pStyle w:val="BodyText"/>
        <w:tabs>
          <w:tab w:val="left" w:pos="1110"/>
        </w:tabs>
        <w:spacing w:after="0"/>
        <w:jc w:val="both"/>
        <w:rPr>
          <w:szCs w:val="24"/>
          <w:lang w:val="sv-SE"/>
        </w:rPr>
      </w:pPr>
    </w:p>
    <w:sdt>
      <w:sdtPr>
        <w:id w:val="-679741093"/>
        <w:lock w:val="sdtLocked"/>
        <w:placeholder>
          <w:docPart w:val="DefaultPlaceholder_1082065158"/>
        </w:placeholder>
        <w:text/>
      </w:sdtPr>
      <w:sdtEndPr/>
      <w:sdtContent>
        <w:p w14:paraId="066393EA" w14:textId="693685F7" w:rsidR="00BF739F" w:rsidRPr="0062628E" w:rsidRDefault="008F709E" w:rsidP="00661543">
          <w:pPr>
            <w:pStyle w:val="Normas12ptBcentrets"/>
            <w:rPr>
              <w:bCs/>
              <w:i/>
              <w:iCs/>
              <w:spacing w:val="5"/>
              <w:sz w:val="20"/>
            </w:rPr>
          </w:pPr>
          <w:r>
            <w:t>DOKUMENTS IR PARAKSTĪTS AR DROŠU ELEKTRONISKO PARAKSTU UN SATUR LAIKA ZĪMOGU</w:t>
          </w:r>
        </w:p>
      </w:sdtContent>
    </w:sdt>
    <w:p w14:paraId="066393EB" w14:textId="77777777" w:rsidR="00BF739F" w:rsidRPr="00FB345A" w:rsidRDefault="00BF739F" w:rsidP="006F018B">
      <w:pPr>
        <w:pStyle w:val="BodyText"/>
        <w:spacing w:after="0"/>
        <w:jc w:val="both"/>
        <w:rPr>
          <w:szCs w:val="24"/>
        </w:rPr>
      </w:pPr>
    </w:p>
    <w:sectPr w:rsidR="00BF739F" w:rsidRPr="00FB345A" w:rsidSect="00980343">
      <w:headerReference w:type="default" r:id="rId9"/>
      <w:headerReference w:type="first" r:id="rId10"/>
      <w:footerReference w:type="first" r:id="rId11"/>
      <w:pgSz w:w="11906" w:h="16838" w:code="9"/>
      <w:pgMar w:top="1134" w:right="1134" w:bottom="709"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58B1" w14:textId="77777777" w:rsidR="00576062" w:rsidRDefault="00576062" w:rsidP="0059433D">
      <w:r>
        <w:separator/>
      </w:r>
    </w:p>
  </w:endnote>
  <w:endnote w:type="continuationSeparator" w:id="0">
    <w:p w14:paraId="7E72C529" w14:textId="77777777" w:rsidR="00576062" w:rsidRDefault="00576062" w:rsidP="005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9406" w14:textId="77777777" w:rsidR="007B6AEC" w:rsidRPr="007B6AEC" w:rsidRDefault="007B6AEC" w:rsidP="007B6AEC">
    <w:pPr>
      <w:pStyle w:val="Footer"/>
      <w:jc w:val="center"/>
      <w:rPr>
        <w:b/>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8062" w14:textId="77777777" w:rsidR="00576062" w:rsidRDefault="00576062" w:rsidP="0059433D">
      <w:r>
        <w:separator/>
      </w:r>
    </w:p>
  </w:footnote>
  <w:footnote w:type="continuationSeparator" w:id="0">
    <w:p w14:paraId="4C7B60F0" w14:textId="77777777" w:rsidR="00576062" w:rsidRDefault="00576062" w:rsidP="00594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9401" w14:textId="77777777" w:rsidR="00567029" w:rsidRDefault="00567029">
    <w:pPr>
      <w:pStyle w:val="Header"/>
    </w:pPr>
  </w:p>
  <w:p w14:paraId="06639402" w14:textId="77777777" w:rsidR="00567029" w:rsidRDefault="005670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9405" w14:textId="0BE73F6B" w:rsidR="00C3632C" w:rsidRDefault="00E61A57" w:rsidP="00E61A57">
    <w:pPr>
      <w:pStyle w:val="Header"/>
      <w:tabs>
        <w:tab w:val="clear" w:pos="4513"/>
        <w:tab w:val="clear" w:pos="9026"/>
        <w:tab w:val="left" w:pos="2922"/>
      </w:tabs>
    </w:pPr>
    <w:r>
      <w:tab/>
    </w:r>
    <w:r w:rsidRPr="00E61A57">
      <w:rPr>
        <w:noProof/>
      </w:rPr>
      <w:drawing>
        <wp:inline distT="0" distB="0" distL="0" distR="0" wp14:anchorId="4C120391" wp14:editId="5DCC88D1">
          <wp:extent cx="5760085" cy="2129611"/>
          <wp:effectExtent l="0" t="0" r="0" b="0"/>
          <wp:docPr id="1" name="Picture 1" descr="C:\Users\ronaldssprogis\AppData\Local\Microsoft\Windows\INetCache\Content.Outlook\DGOM6IRW\veidlapas_Socialais dienests_2021-krasain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ssprogis\AppData\Local\Microsoft\Windows\INetCache\Content.Outlook\DGOM6IRW\veidlapas_Socialais dienests_2021-krasains-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129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5455"/>
    <w:multiLevelType w:val="hybridMultilevel"/>
    <w:tmpl w:val="102607F2"/>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684F81"/>
    <w:multiLevelType w:val="hybridMultilevel"/>
    <w:tmpl w:val="929009E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C717A9"/>
    <w:multiLevelType w:val="hybridMultilevel"/>
    <w:tmpl w:val="5E06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A08A5"/>
    <w:multiLevelType w:val="hybridMultilevel"/>
    <w:tmpl w:val="A798FB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D478F"/>
    <w:multiLevelType w:val="hybridMultilevel"/>
    <w:tmpl w:val="063EB792"/>
    <w:lvl w:ilvl="0" w:tplc="0E40F40E">
      <w:start w:val="1"/>
      <w:numFmt w:val="decimal"/>
      <w:lvlText w:val="%1)"/>
      <w:lvlJc w:val="left"/>
      <w:pPr>
        <w:ind w:left="720" w:hanging="360"/>
      </w:pPr>
      <w:rPr>
        <w:rFonts w:ascii="Calibri" w:eastAsia="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57F3BAA"/>
    <w:multiLevelType w:val="hybridMultilevel"/>
    <w:tmpl w:val="5280489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E817BD3"/>
    <w:multiLevelType w:val="hybridMultilevel"/>
    <w:tmpl w:val="60528908"/>
    <w:lvl w:ilvl="0" w:tplc="6EAAD9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A7"/>
    <w:rsid w:val="00017EB2"/>
    <w:rsid w:val="00024C5D"/>
    <w:rsid w:val="00042C5C"/>
    <w:rsid w:val="00047415"/>
    <w:rsid w:val="00072766"/>
    <w:rsid w:val="00077917"/>
    <w:rsid w:val="00080AA3"/>
    <w:rsid w:val="000905CF"/>
    <w:rsid w:val="000A3ED1"/>
    <w:rsid w:val="000D0BB8"/>
    <w:rsid w:val="000E2E27"/>
    <w:rsid w:val="00113E69"/>
    <w:rsid w:val="001451B9"/>
    <w:rsid w:val="00151876"/>
    <w:rsid w:val="00176E6D"/>
    <w:rsid w:val="0018036B"/>
    <w:rsid w:val="001A21F4"/>
    <w:rsid w:val="001A2A2E"/>
    <w:rsid w:val="001B3AF3"/>
    <w:rsid w:val="001E5854"/>
    <w:rsid w:val="0021486C"/>
    <w:rsid w:val="00215C10"/>
    <w:rsid w:val="00240608"/>
    <w:rsid w:val="00246EF6"/>
    <w:rsid w:val="00290F6C"/>
    <w:rsid w:val="0029225B"/>
    <w:rsid w:val="002B3011"/>
    <w:rsid w:val="002E16BC"/>
    <w:rsid w:val="002F69CF"/>
    <w:rsid w:val="00303F37"/>
    <w:rsid w:val="00316EAA"/>
    <w:rsid w:val="003227BC"/>
    <w:rsid w:val="0033664A"/>
    <w:rsid w:val="00340779"/>
    <w:rsid w:val="003545E4"/>
    <w:rsid w:val="00372B23"/>
    <w:rsid w:val="003A023D"/>
    <w:rsid w:val="003B37FC"/>
    <w:rsid w:val="003C5CA5"/>
    <w:rsid w:val="003F6B26"/>
    <w:rsid w:val="004035DE"/>
    <w:rsid w:val="0041368C"/>
    <w:rsid w:val="00421B9D"/>
    <w:rsid w:val="00437EFE"/>
    <w:rsid w:val="00491D11"/>
    <w:rsid w:val="004B27BC"/>
    <w:rsid w:val="004E599F"/>
    <w:rsid w:val="004F153F"/>
    <w:rsid w:val="00516565"/>
    <w:rsid w:val="005507A4"/>
    <w:rsid w:val="00555448"/>
    <w:rsid w:val="00567029"/>
    <w:rsid w:val="00576062"/>
    <w:rsid w:val="0059433D"/>
    <w:rsid w:val="005A1044"/>
    <w:rsid w:val="005A5F06"/>
    <w:rsid w:val="005A6125"/>
    <w:rsid w:val="005C7A19"/>
    <w:rsid w:val="005D143C"/>
    <w:rsid w:val="005E12AF"/>
    <w:rsid w:val="005F133D"/>
    <w:rsid w:val="005F4AC8"/>
    <w:rsid w:val="005F6076"/>
    <w:rsid w:val="006065E1"/>
    <w:rsid w:val="00615B16"/>
    <w:rsid w:val="0062628E"/>
    <w:rsid w:val="00661543"/>
    <w:rsid w:val="006665F1"/>
    <w:rsid w:val="00675440"/>
    <w:rsid w:val="0068433E"/>
    <w:rsid w:val="006B6A9D"/>
    <w:rsid w:val="006D1183"/>
    <w:rsid w:val="006D485B"/>
    <w:rsid w:val="006E1971"/>
    <w:rsid w:val="006F018B"/>
    <w:rsid w:val="006F21AC"/>
    <w:rsid w:val="00705B69"/>
    <w:rsid w:val="00713846"/>
    <w:rsid w:val="00715AE2"/>
    <w:rsid w:val="00727DC4"/>
    <w:rsid w:val="00737465"/>
    <w:rsid w:val="007426F2"/>
    <w:rsid w:val="00767165"/>
    <w:rsid w:val="0079223F"/>
    <w:rsid w:val="007B42EE"/>
    <w:rsid w:val="007B6AEC"/>
    <w:rsid w:val="007C0C6E"/>
    <w:rsid w:val="007C119A"/>
    <w:rsid w:val="007D2106"/>
    <w:rsid w:val="007D258E"/>
    <w:rsid w:val="007D27FB"/>
    <w:rsid w:val="008078B0"/>
    <w:rsid w:val="00854911"/>
    <w:rsid w:val="00860FCB"/>
    <w:rsid w:val="008624D6"/>
    <w:rsid w:val="008636DE"/>
    <w:rsid w:val="00867101"/>
    <w:rsid w:val="00883D76"/>
    <w:rsid w:val="008D22F8"/>
    <w:rsid w:val="008F709E"/>
    <w:rsid w:val="009334D4"/>
    <w:rsid w:val="009508A3"/>
    <w:rsid w:val="00980343"/>
    <w:rsid w:val="009843D4"/>
    <w:rsid w:val="00986FD1"/>
    <w:rsid w:val="0099503D"/>
    <w:rsid w:val="009D5DE8"/>
    <w:rsid w:val="009E5D12"/>
    <w:rsid w:val="009F43B9"/>
    <w:rsid w:val="00A202F1"/>
    <w:rsid w:val="00A5493D"/>
    <w:rsid w:val="00A619D7"/>
    <w:rsid w:val="00A649A8"/>
    <w:rsid w:val="00A73DB8"/>
    <w:rsid w:val="00A84961"/>
    <w:rsid w:val="00A90977"/>
    <w:rsid w:val="00AC01DE"/>
    <w:rsid w:val="00B03F28"/>
    <w:rsid w:val="00B1316A"/>
    <w:rsid w:val="00B25A93"/>
    <w:rsid w:val="00B27870"/>
    <w:rsid w:val="00B3331E"/>
    <w:rsid w:val="00B401DA"/>
    <w:rsid w:val="00B46583"/>
    <w:rsid w:val="00B5625D"/>
    <w:rsid w:val="00BA0C31"/>
    <w:rsid w:val="00BC2F06"/>
    <w:rsid w:val="00BD44E5"/>
    <w:rsid w:val="00BD5AF0"/>
    <w:rsid w:val="00BF739F"/>
    <w:rsid w:val="00C0321D"/>
    <w:rsid w:val="00C3632C"/>
    <w:rsid w:val="00C76501"/>
    <w:rsid w:val="00C95455"/>
    <w:rsid w:val="00CF3E10"/>
    <w:rsid w:val="00CF59F9"/>
    <w:rsid w:val="00CF7D1F"/>
    <w:rsid w:val="00D37C6C"/>
    <w:rsid w:val="00D607A7"/>
    <w:rsid w:val="00D6235C"/>
    <w:rsid w:val="00DA13B8"/>
    <w:rsid w:val="00DE0907"/>
    <w:rsid w:val="00E00173"/>
    <w:rsid w:val="00E013B5"/>
    <w:rsid w:val="00E107DD"/>
    <w:rsid w:val="00E12F2F"/>
    <w:rsid w:val="00E61A57"/>
    <w:rsid w:val="00E770AB"/>
    <w:rsid w:val="00E857CF"/>
    <w:rsid w:val="00E93D26"/>
    <w:rsid w:val="00EC60C3"/>
    <w:rsid w:val="00EE735D"/>
    <w:rsid w:val="00F02B98"/>
    <w:rsid w:val="00F14C1C"/>
    <w:rsid w:val="00F338D5"/>
    <w:rsid w:val="00F3624A"/>
    <w:rsid w:val="00F634FD"/>
    <w:rsid w:val="00F75A93"/>
    <w:rsid w:val="00FA4B86"/>
    <w:rsid w:val="00FA4E36"/>
    <w:rsid w:val="00FB345A"/>
    <w:rsid w:val="00FD1A18"/>
    <w:rsid w:val="00FD2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393CD"/>
  <w15:docId w15:val="{4A5D2E74-4512-499C-B6BA-B96703A3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93"/>
    <w:rPr>
      <w:rFonts w:ascii="Times New Roman" w:eastAsia="Times New Roman" w:hAnsi="Times New Roman"/>
      <w:color w:val="000000"/>
      <w:kern w:val="28"/>
      <w:sz w:val="24"/>
    </w:rPr>
  </w:style>
  <w:style w:type="paragraph" w:styleId="Heading1">
    <w:name w:val="heading 1"/>
    <w:basedOn w:val="Normal"/>
    <w:next w:val="Normal"/>
    <w:link w:val="Heading1Char"/>
    <w:qFormat/>
    <w:rsid w:val="00491D11"/>
    <w:pPr>
      <w:keepNext/>
      <w:tabs>
        <w:tab w:val="left" w:pos="4820"/>
      </w:tabs>
      <w:outlineLvl w:val="0"/>
    </w:pPr>
    <w:rPr>
      <w:color w:val="auto"/>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3D"/>
    <w:pPr>
      <w:tabs>
        <w:tab w:val="center" w:pos="4513"/>
        <w:tab w:val="right" w:pos="9026"/>
      </w:tabs>
    </w:pPr>
  </w:style>
  <w:style w:type="character" w:customStyle="1" w:styleId="HeaderChar">
    <w:name w:val="Header Char"/>
    <w:link w:val="Header"/>
    <w:uiPriority w:val="99"/>
    <w:rsid w:val="0059433D"/>
    <w:rPr>
      <w:rFonts w:ascii="Times New Roman" w:eastAsia="Times New Roman" w:hAnsi="Times New Roman"/>
      <w:color w:val="000000"/>
      <w:kern w:val="28"/>
    </w:rPr>
  </w:style>
  <w:style w:type="paragraph" w:styleId="Footer">
    <w:name w:val="footer"/>
    <w:basedOn w:val="Normal"/>
    <w:link w:val="FooterChar"/>
    <w:uiPriority w:val="99"/>
    <w:unhideWhenUsed/>
    <w:rsid w:val="0059433D"/>
    <w:pPr>
      <w:tabs>
        <w:tab w:val="center" w:pos="4513"/>
        <w:tab w:val="right" w:pos="9026"/>
      </w:tabs>
    </w:pPr>
  </w:style>
  <w:style w:type="character" w:customStyle="1" w:styleId="FooterChar">
    <w:name w:val="Footer Char"/>
    <w:link w:val="Footer"/>
    <w:uiPriority w:val="99"/>
    <w:rsid w:val="0059433D"/>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59433D"/>
    <w:rPr>
      <w:rFonts w:ascii="Tahoma" w:hAnsi="Tahoma" w:cs="Tahoma"/>
      <w:sz w:val="16"/>
      <w:szCs w:val="16"/>
    </w:rPr>
  </w:style>
  <w:style w:type="character" w:customStyle="1" w:styleId="BalloonTextChar">
    <w:name w:val="Balloon Text Char"/>
    <w:link w:val="BalloonText"/>
    <w:uiPriority w:val="99"/>
    <w:semiHidden/>
    <w:rsid w:val="0059433D"/>
    <w:rPr>
      <w:rFonts w:ascii="Tahoma" w:eastAsia="Times New Roman" w:hAnsi="Tahoma" w:cs="Tahoma"/>
      <w:color w:val="000000"/>
      <w:kern w:val="28"/>
      <w:sz w:val="16"/>
      <w:szCs w:val="16"/>
    </w:rPr>
  </w:style>
  <w:style w:type="paragraph" w:styleId="NoSpacing">
    <w:name w:val="No Spacing"/>
    <w:basedOn w:val="Normal"/>
    <w:uiPriority w:val="1"/>
    <w:qFormat/>
    <w:rsid w:val="00DE0907"/>
    <w:pPr>
      <w:spacing w:before="100" w:beforeAutospacing="1" w:after="100" w:afterAutospacing="1"/>
    </w:pPr>
    <w:rPr>
      <w:rFonts w:eastAsia="Calibri"/>
      <w:color w:val="auto"/>
      <w:kern w:val="0"/>
      <w:szCs w:val="24"/>
    </w:rPr>
  </w:style>
  <w:style w:type="paragraph" w:styleId="NormalWeb">
    <w:name w:val="Normal (Web)"/>
    <w:basedOn w:val="Normal"/>
    <w:uiPriority w:val="99"/>
    <w:semiHidden/>
    <w:unhideWhenUsed/>
    <w:rsid w:val="00DE0907"/>
    <w:pPr>
      <w:spacing w:before="100" w:beforeAutospacing="1" w:after="100" w:afterAutospacing="1"/>
    </w:pPr>
    <w:rPr>
      <w:color w:val="auto"/>
      <w:kern w:val="0"/>
      <w:szCs w:val="24"/>
    </w:rPr>
  </w:style>
  <w:style w:type="character" w:customStyle="1" w:styleId="IvarsPunculis">
    <w:name w:val="Ivars Punculis"/>
    <w:semiHidden/>
    <w:rsid w:val="003227BC"/>
    <w:rPr>
      <w:rFonts w:ascii="Arial" w:hAnsi="Arial" w:cs="Arial"/>
      <w:color w:val="auto"/>
      <w:sz w:val="20"/>
      <w:szCs w:val="20"/>
    </w:rPr>
  </w:style>
  <w:style w:type="paragraph" w:styleId="BodyText2">
    <w:name w:val="Body Text 2"/>
    <w:basedOn w:val="Normal"/>
    <w:link w:val="BodyText2Char"/>
    <w:rsid w:val="00567029"/>
    <w:pPr>
      <w:jc w:val="right"/>
    </w:pPr>
    <w:rPr>
      <w:rFonts w:ascii="Arial Tilde" w:hAnsi="Arial Tilde"/>
      <w:color w:val="auto"/>
      <w:kern w:val="0"/>
      <w:sz w:val="28"/>
      <w:lang w:val="en-GB"/>
    </w:rPr>
  </w:style>
  <w:style w:type="character" w:customStyle="1" w:styleId="BodyText2Char">
    <w:name w:val="Body Text 2 Char"/>
    <w:link w:val="BodyText2"/>
    <w:rsid w:val="00567029"/>
    <w:rPr>
      <w:rFonts w:ascii="Arial Tilde" w:eastAsia="Times New Roman" w:hAnsi="Arial Tilde"/>
      <w:sz w:val="28"/>
      <w:lang w:val="en-GB"/>
    </w:rPr>
  </w:style>
  <w:style w:type="paragraph" w:styleId="BodyText">
    <w:name w:val="Body Text"/>
    <w:basedOn w:val="Normal"/>
    <w:link w:val="BodyTextChar"/>
    <w:rsid w:val="00240608"/>
    <w:pPr>
      <w:spacing w:after="120"/>
    </w:pPr>
    <w:rPr>
      <w:color w:val="auto"/>
      <w:kern w:val="0"/>
      <w:lang w:val="en-AU"/>
    </w:rPr>
  </w:style>
  <w:style w:type="character" w:customStyle="1" w:styleId="BodyTextChar">
    <w:name w:val="Body Text Char"/>
    <w:link w:val="BodyText"/>
    <w:rsid w:val="00240608"/>
    <w:rPr>
      <w:rFonts w:ascii="Times New Roman" w:eastAsia="Times New Roman" w:hAnsi="Times New Roman"/>
      <w:sz w:val="24"/>
      <w:lang w:val="en-AU"/>
    </w:rPr>
  </w:style>
  <w:style w:type="character" w:customStyle="1" w:styleId="Heading1Char">
    <w:name w:val="Heading 1 Char"/>
    <w:link w:val="Heading1"/>
    <w:rsid w:val="00491D11"/>
    <w:rPr>
      <w:rFonts w:ascii="Times New Roman" w:eastAsia="Times New Roman" w:hAnsi="Times New Roman"/>
      <w:sz w:val="28"/>
      <w:lang w:eastAsia="en-US"/>
    </w:rPr>
  </w:style>
  <w:style w:type="paragraph" w:styleId="FootnoteText">
    <w:name w:val="footnote text"/>
    <w:basedOn w:val="Normal"/>
    <w:link w:val="FootnoteTextChar"/>
    <w:semiHidden/>
    <w:rsid w:val="00491D11"/>
    <w:rPr>
      <w:color w:val="auto"/>
      <w:kern w:val="0"/>
    </w:rPr>
  </w:style>
  <w:style w:type="character" w:customStyle="1" w:styleId="FootnoteTextChar">
    <w:name w:val="Footnote Text Char"/>
    <w:link w:val="FootnoteText"/>
    <w:semiHidden/>
    <w:rsid w:val="00491D11"/>
    <w:rPr>
      <w:rFonts w:ascii="Times New Roman" w:eastAsia="Times New Roman" w:hAnsi="Times New Roman"/>
    </w:rPr>
  </w:style>
  <w:style w:type="character" w:styleId="FootnoteReference">
    <w:name w:val="footnote reference"/>
    <w:semiHidden/>
    <w:rsid w:val="00491D11"/>
    <w:rPr>
      <w:vertAlign w:val="superscript"/>
    </w:rPr>
  </w:style>
  <w:style w:type="paragraph" w:styleId="BodyText3">
    <w:name w:val="Body Text 3"/>
    <w:basedOn w:val="Normal"/>
    <w:link w:val="BodyText3Char"/>
    <w:uiPriority w:val="99"/>
    <w:semiHidden/>
    <w:unhideWhenUsed/>
    <w:rsid w:val="00491D11"/>
    <w:pPr>
      <w:spacing w:after="120"/>
    </w:pPr>
    <w:rPr>
      <w:color w:val="auto"/>
      <w:kern w:val="0"/>
      <w:sz w:val="16"/>
      <w:szCs w:val="16"/>
    </w:rPr>
  </w:style>
  <w:style w:type="character" w:customStyle="1" w:styleId="BodyText3Char">
    <w:name w:val="Body Text 3 Char"/>
    <w:link w:val="BodyText3"/>
    <w:uiPriority w:val="99"/>
    <w:semiHidden/>
    <w:rsid w:val="00491D11"/>
    <w:rPr>
      <w:rFonts w:ascii="Times New Roman" w:eastAsia="Times New Roman" w:hAnsi="Times New Roman"/>
      <w:sz w:val="16"/>
      <w:szCs w:val="16"/>
    </w:rPr>
  </w:style>
  <w:style w:type="character" w:styleId="Hyperlink">
    <w:name w:val="Hyperlink"/>
    <w:uiPriority w:val="99"/>
    <w:unhideWhenUsed/>
    <w:rsid w:val="00C76501"/>
    <w:rPr>
      <w:color w:val="0000FF"/>
      <w:u w:val="single"/>
    </w:rPr>
  </w:style>
  <w:style w:type="table" w:styleId="TableGrid">
    <w:name w:val="Table Grid"/>
    <w:basedOn w:val="TableNormal"/>
    <w:uiPriority w:val="59"/>
    <w:rsid w:val="0018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803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s12ptBcentrets">
    <w:name w:val="Normas 12pt. B centrets"/>
    <w:basedOn w:val="Normal"/>
    <w:link w:val="Normas12ptBcentretsChar"/>
    <w:qFormat/>
    <w:rsid w:val="00B1316A"/>
    <w:pPr>
      <w:jc w:val="center"/>
    </w:pPr>
    <w:rPr>
      <w:b/>
      <w:szCs w:val="24"/>
      <w:lang w:val="en-AU"/>
    </w:rPr>
  </w:style>
  <w:style w:type="character" w:customStyle="1" w:styleId="Normas12ptBcentretsChar">
    <w:name w:val="Normas 12pt. B centrets Char"/>
    <w:basedOn w:val="DefaultParagraphFont"/>
    <w:link w:val="Normas12ptBcentrets"/>
    <w:rsid w:val="00B1316A"/>
    <w:rPr>
      <w:rFonts w:ascii="Times New Roman" w:eastAsia="Times New Roman" w:hAnsi="Times New Roman"/>
      <w:b/>
      <w:color w:val="000000"/>
      <w:kern w:val="28"/>
      <w:sz w:val="24"/>
      <w:szCs w:val="24"/>
      <w:lang w:val="en-AU"/>
    </w:rPr>
  </w:style>
  <w:style w:type="character" w:styleId="BookTitle">
    <w:name w:val="Book Title"/>
    <w:basedOn w:val="DefaultParagraphFont"/>
    <w:uiPriority w:val="33"/>
    <w:qFormat/>
    <w:rsid w:val="008F709E"/>
    <w:rPr>
      <w:rFonts w:ascii="Times New Roman" w:eastAsia="Times New Roman" w:hAnsi="Times New Roman" w:cs="Times New Roman" w:hint="default"/>
      <w:b w:val="0"/>
      <w:bCs/>
      <w:i/>
      <w:iCs/>
      <w:spacing w:val="5"/>
      <w:sz w:val="20"/>
      <w:lang w:val="en-AU"/>
    </w:rPr>
  </w:style>
  <w:style w:type="character" w:styleId="PlaceholderText">
    <w:name w:val="Placeholder Text"/>
    <w:basedOn w:val="DefaultParagraphFont"/>
    <w:uiPriority w:val="99"/>
    <w:semiHidden/>
    <w:rsid w:val="006D1183"/>
    <w:rPr>
      <w:color w:val="808080"/>
    </w:rPr>
  </w:style>
  <w:style w:type="paragraph" w:styleId="ListParagraph">
    <w:name w:val="List Paragraph"/>
    <w:basedOn w:val="Normal"/>
    <w:uiPriority w:val="34"/>
    <w:qFormat/>
    <w:rsid w:val="0021486C"/>
    <w:pPr>
      <w:spacing w:after="200" w:line="276" w:lineRule="auto"/>
      <w:ind w:left="720"/>
      <w:contextualSpacing/>
    </w:pPr>
    <w:rPr>
      <w:rFonts w:ascii="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9250">
      <w:bodyDiv w:val="1"/>
      <w:marLeft w:val="0"/>
      <w:marRight w:val="0"/>
      <w:marTop w:val="0"/>
      <w:marBottom w:val="0"/>
      <w:divBdr>
        <w:top w:val="none" w:sz="0" w:space="0" w:color="auto"/>
        <w:left w:val="none" w:sz="0" w:space="0" w:color="auto"/>
        <w:bottom w:val="none" w:sz="0" w:space="0" w:color="auto"/>
        <w:right w:val="none" w:sz="0" w:space="0" w:color="auto"/>
      </w:divBdr>
    </w:div>
    <w:div w:id="607350148">
      <w:bodyDiv w:val="1"/>
      <w:marLeft w:val="0"/>
      <w:marRight w:val="0"/>
      <w:marTop w:val="0"/>
      <w:marBottom w:val="0"/>
      <w:divBdr>
        <w:top w:val="none" w:sz="0" w:space="0" w:color="auto"/>
        <w:left w:val="none" w:sz="0" w:space="0" w:color="auto"/>
        <w:bottom w:val="none" w:sz="0" w:space="0" w:color="auto"/>
        <w:right w:val="none" w:sz="0" w:space="0" w:color="auto"/>
      </w:divBdr>
    </w:div>
    <w:div w:id="1447892381">
      <w:bodyDiv w:val="1"/>
      <w:marLeft w:val="0"/>
      <w:marRight w:val="0"/>
      <w:marTop w:val="0"/>
      <w:marBottom w:val="0"/>
      <w:divBdr>
        <w:top w:val="none" w:sz="0" w:space="0" w:color="auto"/>
        <w:left w:val="none" w:sz="0" w:space="0" w:color="auto"/>
        <w:bottom w:val="none" w:sz="0" w:space="0" w:color="auto"/>
        <w:right w:val="none" w:sz="0" w:space="0" w:color="auto"/>
      </w:divBdr>
    </w:div>
    <w:div w:id="1508447738">
      <w:bodyDiv w:val="1"/>
      <w:marLeft w:val="0"/>
      <w:marRight w:val="0"/>
      <w:marTop w:val="0"/>
      <w:marBottom w:val="0"/>
      <w:divBdr>
        <w:top w:val="none" w:sz="0" w:space="0" w:color="auto"/>
        <w:left w:val="none" w:sz="0" w:space="0" w:color="auto"/>
        <w:bottom w:val="none" w:sz="0" w:space="0" w:color="auto"/>
        <w:right w:val="none" w:sz="0" w:space="0" w:color="auto"/>
      </w:divBdr>
    </w:div>
    <w:div w:id="1590121963">
      <w:bodyDiv w:val="1"/>
      <w:marLeft w:val="0"/>
      <w:marRight w:val="0"/>
      <w:marTop w:val="0"/>
      <w:marBottom w:val="0"/>
      <w:divBdr>
        <w:top w:val="none" w:sz="0" w:space="0" w:color="auto"/>
        <w:left w:val="none" w:sz="0" w:space="0" w:color="auto"/>
        <w:bottom w:val="none" w:sz="0" w:space="0" w:color="auto"/>
        <w:right w:val="none" w:sz="0" w:space="0" w:color="auto"/>
      </w:divBdr>
    </w:div>
    <w:div w:id="17582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ks.gimenei@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C83FCD-3BA0-4E0A-B737-594FFE0DE2CE}"/>
      </w:docPartPr>
      <w:docPartBody>
        <w:p w:rsidR="008413FC" w:rsidRDefault="00DC018F">
          <w:r w:rsidRPr="00F43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Tild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F"/>
    <w:rsid w:val="00024649"/>
    <w:rsid w:val="000560AE"/>
    <w:rsid w:val="00333CEF"/>
    <w:rsid w:val="003E62A9"/>
    <w:rsid w:val="005A5035"/>
    <w:rsid w:val="006B4BCC"/>
    <w:rsid w:val="008413FC"/>
    <w:rsid w:val="009A6A18"/>
    <w:rsid w:val="00B14662"/>
    <w:rsid w:val="00C9533A"/>
    <w:rsid w:val="00DC018F"/>
    <w:rsid w:val="00EA2408"/>
    <w:rsid w:val="00EA780D"/>
    <w:rsid w:val="00FB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1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A3B7-3FE1-4E73-A145-6C77DC3B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2554</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Links>
    <vt:vector size="6" baseType="variant">
      <vt:variant>
        <vt:i4>7405571</vt:i4>
      </vt:variant>
      <vt:variant>
        <vt:i4>0</vt:i4>
      </vt:variant>
      <vt:variant>
        <vt:i4>0</vt:i4>
      </vt:variant>
      <vt:variant>
        <vt:i4>5</vt:i4>
      </vt:variant>
      <vt:variant>
        <vt:lpwstr>mailto:pirmais@lrvk.gov.lv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2012-10-12T08:24:00Z</cp:lastPrinted>
  <dcterms:created xsi:type="dcterms:W3CDTF">2022-01-27T15:42:00Z</dcterms:created>
  <dcterms:modified xsi:type="dcterms:W3CDTF">2022-01-27T15:42:00Z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6/9/27</vt:lpwstr>
  </property>
  <property fmtid="{D5CDD505-2E9C-101B-9397-08002B2CF9AE}" pid="3" name="DLX:Registered">
    <vt:lpwstr>27.01.2022</vt:lpwstr>
  </property>
  <property fmtid="{D5CDD505-2E9C-101B-9397-08002B2CF9AE}" pid="4" name="DLX:sagatavotajainf_soc-apr">
    <vt:lpwstr>Inga Motivāne, 67149869, inga.motivane@marupe.lv</vt:lpwstr>
  </property>
</Properties>
</file>